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F3C4E" w14:textId="55D1E46D" w:rsidR="00314464" w:rsidRDefault="00436BDB" w:rsidP="00067D32">
      <w:pPr>
        <w:rPr>
          <w:b/>
          <w:color w:val="0095D5" w:themeColor="accent1"/>
          <w:lang w:val="de-DE"/>
        </w:rPr>
      </w:pPr>
      <w:r>
        <w:rPr>
          <w:b/>
          <w:color w:val="0095D5" w:themeColor="accent1"/>
          <w:lang w:val="de-DE"/>
        </w:rPr>
        <w:t xml:space="preserve">So klingt der </w:t>
      </w:r>
      <w:r w:rsidR="00F406C3">
        <w:rPr>
          <w:b/>
          <w:color w:val="0095D5" w:themeColor="accent1"/>
          <w:lang w:val="de-DE"/>
        </w:rPr>
        <w:t>N</w:t>
      </w:r>
      <w:r w:rsidR="00314464" w:rsidRPr="00314464">
        <w:rPr>
          <w:b/>
          <w:color w:val="0095D5" w:themeColor="accent1"/>
          <w:lang w:val="de-DE"/>
        </w:rPr>
        <w:t>eus</w:t>
      </w:r>
      <w:r w:rsidR="00F406C3">
        <w:rPr>
          <w:b/>
          <w:color w:val="0095D5" w:themeColor="accent1"/>
          <w:lang w:val="de-DE"/>
        </w:rPr>
        <w:t>tart</w:t>
      </w:r>
      <w:r w:rsidR="00314464" w:rsidRPr="00314464">
        <w:rPr>
          <w:b/>
          <w:color w:val="0095D5" w:themeColor="accent1"/>
          <w:lang w:val="de-DE"/>
        </w:rPr>
        <w:t xml:space="preserve">: </w:t>
      </w:r>
      <w:r w:rsidR="00B81DE4">
        <w:rPr>
          <w:b/>
          <w:color w:val="0095D5" w:themeColor="accent1"/>
          <w:lang w:val="de-DE"/>
        </w:rPr>
        <w:t>4</w:t>
      </w:r>
      <w:r w:rsidR="00314464" w:rsidRPr="00314464">
        <w:rPr>
          <w:b/>
          <w:color w:val="0095D5" w:themeColor="accent1"/>
          <w:lang w:val="de-DE"/>
        </w:rPr>
        <w:t xml:space="preserve"> </w:t>
      </w:r>
      <w:r>
        <w:rPr>
          <w:b/>
          <w:color w:val="0095D5" w:themeColor="accent1"/>
          <w:lang w:val="de-DE"/>
        </w:rPr>
        <w:t xml:space="preserve">Tipps, wie </w:t>
      </w:r>
      <w:r w:rsidR="00314464" w:rsidRPr="00314464">
        <w:rPr>
          <w:b/>
          <w:color w:val="0095D5" w:themeColor="accent1"/>
          <w:lang w:val="de-DE"/>
        </w:rPr>
        <w:t xml:space="preserve">ihr euch </w:t>
      </w:r>
      <w:r w:rsidR="006D0613">
        <w:rPr>
          <w:b/>
          <w:color w:val="0095D5" w:themeColor="accent1"/>
          <w:lang w:val="de-DE"/>
        </w:rPr>
        <w:t>2021</w:t>
      </w:r>
      <w:r w:rsidR="00314464" w:rsidRPr="00314464">
        <w:rPr>
          <w:b/>
          <w:color w:val="0095D5" w:themeColor="accent1"/>
          <w:lang w:val="de-DE"/>
        </w:rPr>
        <w:t xml:space="preserve"> </w:t>
      </w:r>
      <w:r w:rsidRPr="00314464">
        <w:rPr>
          <w:b/>
          <w:color w:val="0095D5" w:themeColor="accent1"/>
          <w:lang w:val="de-DE"/>
        </w:rPr>
        <w:t>inspirier</w:t>
      </w:r>
      <w:r>
        <w:rPr>
          <w:b/>
          <w:color w:val="0095D5" w:themeColor="accent1"/>
          <w:lang w:val="de-DE"/>
        </w:rPr>
        <w:t>en könnt</w:t>
      </w:r>
    </w:p>
    <w:p w14:paraId="4E73A3A9" w14:textId="5AEA8A90" w:rsidR="00067D32" w:rsidRPr="00CE77DA" w:rsidRDefault="00CE77DA" w:rsidP="00067D32">
      <w:pPr>
        <w:rPr>
          <w:b/>
          <w:lang w:val="de-DE"/>
        </w:rPr>
      </w:pPr>
      <w:r w:rsidRPr="00CE77DA">
        <w:rPr>
          <w:b/>
          <w:lang w:val="de-DE"/>
        </w:rPr>
        <w:t>Wir können</w:t>
      </w:r>
      <w:r w:rsidR="00F45AE1">
        <w:rPr>
          <w:b/>
          <w:lang w:val="de-DE"/>
        </w:rPr>
        <w:t xml:space="preserve"> es kaum erwarten</w:t>
      </w:r>
      <w:r w:rsidR="00BE47CB">
        <w:rPr>
          <w:b/>
          <w:lang w:val="de-DE"/>
        </w:rPr>
        <w:t>,</w:t>
      </w:r>
      <w:r w:rsidR="00F45AE1">
        <w:rPr>
          <w:b/>
          <w:lang w:val="de-DE"/>
        </w:rPr>
        <w:t xml:space="preserve"> </w:t>
      </w:r>
      <w:r w:rsidR="00352193">
        <w:rPr>
          <w:b/>
          <w:lang w:val="de-DE"/>
        </w:rPr>
        <w:t xml:space="preserve">dass </w:t>
      </w:r>
      <w:r w:rsidR="00327DB4">
        <w:rPr>
          <w:b/>
          <w:lang w:val="de-DE"/>
        </w:rPr>
        <w:t>2021</w:t>
      </w:r>
      <w:r w:rsidRPr="00CE77DA">
        <w:rPr>
          <w:b/>
          <w:lang w:val="de-DE"/>
        </w:rPr>
        <w:t xml:space="preserve"> </w:t>
      </w:r>
      <w:r w:rsidR="00352193">
        <w:rPr>
          <w:b/>
          <w:lang w:val="de-DE"/>
        </w:rPr>
        <w:t>losgeht</w:t>
      </w:r>
      <w:r w:rsidR="006A3CEC">
        <w:rPr>
          <w:b/>
          <w:lang w:val="de-DE"/>
        </w:rPr>
        <w:t xml:space="preserve">. </w:t>
      </w:r>
      <w:r w:rsidR="00352193">
        <w:rPr>
          <w:b/>
          <w:lang w:val="de-DE"/>
        </w:rPr>
        <w:t>Und d</w:t>
      </w:r>
      <w:r w:rsidR="00327DB4">
        <w:rPr>
          <w:b/>
          <w:lang w:val="de-DE"/>
        </w:rPr>
        <w:t xml:space="preserve">ie besten </w:t>
      </w:r>
      <w:r w:rsidR="00327DB4" w:rsidRPr="00CE77DA">
        <w:rPr>
          <w:b/>
          <w:lang w:val="de-DE"/>
        </w:rPr>
        <w:t>Neujahrsvorsätze</w:t>
      </w:r>
      <w:r w:rsidR="00327DB4">
        <w:rPr>
          <w:b/>
          <w:lang w:val="de-DE"/>
        </w:rPr>
        <w:t xml:space="preserve"> sind die</w:t>
      </w:r>
      <w:r w:rsidRPr="00CE77DA">
        <w:rPr>
          <w:b/>
          <w:lang w:val="de-DE"/>
        </w:rPr>
        <w:t xml:space="preserve">, mit denen wir uns </w:t>
      </w:r>
      <w:r w:rsidR="00352193">
        <w:rPr>
          <w:b/>
          <w:lang w:val="de-DE"/>
        </w:rPr>
        <w:t xml:space="preserve">auch </w:t>
      </w:r>
      <w:r w:rsidRPr="00CE77DA">
        <w:rPr>
          <w:b/>
          <w:lang w:val="de-DE"/>
        </w:rPr>
        <w:t xml:space="preserve">gegenseitig </w:t>
      </w:r>
      <w:r w:rsidR="00352193">
        <w:rPr>
          <w:b/>
          <w:lang w:val="de-DE"/>
        </w:rPr>
        <w:t>motivieren</w:t>
      </w:r>
      <w:r w:rsidRPr="00CE77DA">
        <w:rPr>
          <w:b/>
          <w:lang w:val="de-DE"/>
        </w:rPr>
        <w:t xml:space="preserve"> und </w:t>
      </w:r>
      <w:r w:rsidR="00352193">
        <w:rPr>
          <w:b/>
          <w:lang w:val="de-DE"/>
        </w:rPr>
        <w:t xml:space="preserve">inspirieren </w:t>
      </w:r>
      <w:r w:rsidRPr="00CE77DA">
        <w:rPr>
          <w:b/>
          <w:lang w:val="de-DE"/>
        </w:rPr>
        <w:t xml:space="preserve">können. </w:t>
      </w:r>
      <w:r w:rsidR="00F83BE7">
        <w:rPr>
          <w:b/>
          <w:lang w:val="de-DE"/>
        </w:rPr>
        <w:t>M</w:t>
      </w:r>
      <w:r w:rsidR="00F83BE7" w:rsidRPr="00CE77DA">
        <w:rPr>
          <w:b/>
          <w:lang w:val="de-DE"/>
        </w:rPr>
        <w:t>it ein paar guten Ideen und de</w:t>
      </w:r>
      <w:r w:rsidR="00F83BE7">
        <w:rPr>
          <w:b/>
          <w:lang w:val="de-DE"/>
        </w:rPr>
        <w:t>m</w:t>
      </w:r>
      <w:r w:rsidR="00F83BE7" w:rsidRPr="00CE77DA">
        <w:rPr>
          <w:b/>
          <w:lang w:val="de-DE"/>
        </w:rPr>
        <w:t xml:space="preserve"> richtigen </w:t>
      </w:r>
      <w:r w:rsidR="00F83BE7">
        <w:rPr>
          <w:b/>
          <w:lang w:val="de-DE"/>
        </w:rPr>
        <w:t>Equipment</w:t>
      </w:r>
      <w:r w:rsidR="00F83BE7" w:rsidRPr="00CE77DA">
        <w:rPr>
          <w:b/>
          <w:lang w:val="de-DE"/>
        </w:rPr>
        <w:t xml:space="preserve"> </w:t>
      </w:r>
      <w:r w:rsidR="00F83BE7">
        <w:rPr>
          <w:b/>
          <w:lang w:val="de-DE"/>
        </w:rPr>
        <w:t>kann</w:t>
      </w:r>
      <w:r w:rsidRPr="00CE77DA">
        <w:rPr>
          <w:b/>
          <w:lang w:val="de-DE"/>
        </w:rPr>
        <w:t xml:space="preserve"> </w:t>
      </w:r>
      <w:r w:rsidR="00F83BE7" w:rsidRPr="00CE77DA">
        <w:rPr>
          <w:b/>
          <w:lang w:val="de-DE"/>
        </w:rPr>
        <w:t xml:space="preserve">2021 </w:t>
      </w:r>
      <w:r w:rsidRPr="00CE77DA">
        <w:rPr>
          <w:b/>
          <w:lang w:val="de-DE"/>
        </w:rPr>
        <w:t xml:space="preserve">ein </w:t>
      </w:r>
      <w:r w:rsidR="00F83BE7">
        <w:rPr>
          <w:b/>
          <w:lang w:val="de-DE"/>
        </w:rPr>
        <w:t xml:space="preserve">ganz besonders </w:t>
      </w:r>
      <w:r w:rsidRPr="00CE77DA">
        <w:rPr>
          <w:b/>
          <w:lang w:val="de-DE"/>
        </w:rPr>
        <w:t>kreatives Jahr werden</w:t>
      </w:r>
      <w:r w:rsidR="00BE47CB">
        <w:rPr>
          <w:b/>
          <w:lang w:val="de-DE"/>
        </w:rPr>
        <w:t>!</w:t>
      </w:r>
    </w:p>
    <w:p w14:paraId="1C08587F" w14:textId="4D7FF8B0" w:rsidR="009C45A2" w:rsidRPr="00CE77DA" w:rsidRDefault="009C45A2" w:rsidP="009C45A2">
      <w:pPr>
        <w:rPr>
          <w:lang w:val="de-DE"/>
        </w:rPr>
      </w:pPr>
    </w:p>
    <w:p w14:paraId="7E5568A6" w14:textId="7E025A3E" w:rsidR="00506909" w:rsidRPr="001D22B3" w:rsidRDefault="00506909" w:rsidP="00506909">
      <w:pPr>
        <w:pStyle w:val="Listenabsatz"/>
        <w:numPr>
          <w:ilvl w:val="0"/>
          <w:numId w:val="10"/>
        </w:numPr>
        <w:spacing w:after="160" w:line="259" w:lineRule="auto"/>
        <w:ind w:left="426"/>
        <w:rPr>
          <w:szCs w:val="18"/>
          <w:lang w:val="de-DE"/>
        </w:rPr>
      </w:pPr>
      <w:r>
        <w:rPr>
          <w:b/>
          <w:bCs/>
          <w:lang w:val="de-DE"/>
        </w:rPr>
        <w:t>Bewegt euch</w:t>
      </w:r>
      <w:r w:rsidRPr="00644611">
        <w:rPr>
          <w:b/>
          <w:bCs/>
          <w:lang w:val="de-DE"/>
        </w:rPr>
        <w:t>:</w:t>
      </w:r>
      <w:r w:rsidRPr="00CE77DA">
        <w:rPr>
          <w:lang w:val="de-DE"/>
        </w:rPr>
        <w:t xml:space="preserve"> </w:t>
      </w:r>
      <w:r w:rsidR="00521BCC">
        <w:rPr>
          <w:lang w:val="de-DE"/>
        </w:rPr>
        <w:t>Raus an die frische Luft zu kommen, ist nicht nur eine Sache der sportlichen Disziplin – wer den Kopf frei</w:t>
      </w:r>
      <w:r w:rsidR="004665F8">
        <w:rPr>
          <w:lang w:val="de-DE"/>
        </w:rPr>
        <w:t xml:space="preserve"> bekommt</w:t>
      </w:r>
      <w:r w:rsidR="00521BCC">
        <w:rPr>
          <w:lang w:val="de-DE"/>
        </w:rPr>
        <w:t>, kommt auf gute Gedanken, wird ausgeglichener</w:t>
      </w:r>
      <w:r w:rsidR="00521BCC" w:rsidRPr="00521BCC">
        <w:rPr>
          <w:lang w:val="de-DE"/>
        </w:rPr>
        <w:t xml:space="preserve"> </w:t>
      </w:r>
      <w:r w:rsidR="001D22B3">
        <w:rPr>
          <w:lang w:val="de-DE"/>
        </w:rPr>
        <w:t xml:space="preserve">und entspannter. </w:t>
      </w:r>
      <w:r w:rsidR="004665F8">
        <w:rPr>
          <w:lang w:val="de-DE"/>
        </w:rPr>
        <w:t>O</w:t>
      </w:r>
      <w:r w:rsidR="00521BCC">
        <w:rPr>
          <w:lang w:val="de-DE"/>
        </w:rPr>
        <w:t xml:space="preserve">b spazieren oder joggen </w:t>
      </w:r>
      <w:r w:rsidR="001D22B3">
        <w:rPr>
          <w:lang w:val="de-DE"/>
        </w:rPr>
        <w:t>–</w:t>
      </w:r>
      <w:r w:rsidR="00521BCC">
        <w:rPr>
          <w:lang w:val="de-DE"/>
        </w:rPr>
        <w:t xml:space="preserve"> </w:t>
      </w:r>
      <w:r w:rsidR="001D22B3">
        <w:rPr>
          <w:lang w:val="de-DE"/>
        </w:rPr>
        <w:t xml:space="preserve">abwechslungsreiche </w:t>
      </w:r>
      <w:r w:rsidR="00521BCC">
        <w:rPr>
          <w:lang w:val="de-DE"/>
        </w:rPr>
        <w:t>Reize</w:t>
      </w:r>
      <w:r w:rsidR="001D22B3">
        <w:rPr>
          <w:lang w:val="de-DE"/>
        </w:rPr>
        <w:t xml:space="preserve"> </w:t>
      </w:r>
      <w:r w:rsidR="00521BCC">
        <w:rPr>
          <w:lang w:val="de-DE"/>
        </w:rPr>
        <w:t>aufzunehmen und einzusammeln schafft Inspiration</w:t>
      </w:r>
      <w:r w:rsidR="001D22B3">
        <w:rPr>
          <w:lang w:val="de-DE"/>
        </w:rPr>
        <w:t>.</w:t>
      </w:r>
      <w:r w:rsidR="001D22B3">
        <w:rPr>
          <w:lang w:val="de-DE"/>
        </w:rPr>
        <w:br/>
      </w:r>
      <w:r w:rsidR="001D22B3" w:rsidRPr="001D22B3">
        <w:rPr>
          <w:sz w:val="12"/>
          <w:szCs w:val="16"/>
          <w:lang w:val="de-DE"/>
        </w:rPr>
        <w:br/>
      </w:r>
      <w:r w:rsidR="00C633C1">
        <w:rPr>
          <w:lang w:val="de-DE"/>
        </w:rPr>
        <w:t xml:space="preserve">So lang der Sommer noch nicht da ist, braucht es dafür aber oft einen gewissen Motivationskick – und der kann von </w:t>
      </w:r>
      <w:r w:rsidR="00487D87">
        <w:rPr>
          <w:lang w:val="de-DE"/>
        </w:rPr>
        <w:t xml:space="preserve">einer </w:t>
      </w:r>
      <w:r w:rsidR="00C633C1">
        <w:rPr>
          <w:lang w:val="de-DE"/>
        </w:rPr>
        <w:t xml:space="preserve">guten Playlist kommen, </w:t>
      </w:r>
      <w:r w:rsidR="00DC4420">
        <w:rPr>
          <w:lang w:val="de-DE"/>
        </w:rPr>
        <w:t>einer eigenen oder einer, die man</w:t>
      </w:r>
      <w:r w:rsidR="00C633C1">
        <w:rPr>
          <w:lang w:val="de-DE"/>
        </w:rPr>
        <w:t xml:space="preserve"> untereinander austauscht. </w:t>
      </w:r>
      <w:r w:rsidR="00B60F3E">
        <w:rPr>
          <w:lang w:val="de-DE"/>
        </w:rPr>
        <w:t xml:space="preserve">Für die richtige Synergie aus Bewegung und Musik empfehlen sich </w:t>
      </w:r>
      <w:r w:rsidRPr="00506909">
        <w:rPr>
          <w:lang w:val="de-DE"/>
        </w:rPr>
        <w:t xml:space="preserve">kabellose Kopfhörer </w:t>
      </w:r>
      <w:r w:rsidR="00B60F3E">
        <w:rPr>
          <w:lang w:val="de-DE"/>
        </w:rPr>
        <w:t xml:space="preserve">wie die </w:t>
      </w:r>
      <w:r w:rsidRPr="00917539">
        <w:rPr>
          <w:lang w:val="de-DE"/>
        </w:rPr>
        <w:t>CX 400BT True Wireless</w:t>
      </w:r>
      <w:r w:rsidR="00B60F3E">
        <w:rPr>
          <w:lang w:val="de-DE"/>
        </w:rPr>
        <w:t xml:space="preserve"> von Sennheiser</w:t>
      </w:r>
      <w:r>
        <w:rPr>
          <w:lang w:val="de-DE"/>
        </w:rPr>
        <w:t xml:space="preserve">. </w:t>
      </w:r>
      <w:r w:rsidR="00B60F3E">
        <w:rPr>
          <w:lang w:val="de-DE"/>
        </w:rPr>
        <w:t>Damit bleibt ihr bei jeder Geschwindigkeit</w:t>
      </w:r>
      <w:r>
        <w:rPr>
          <w:lang w:val="de-DE"/>
        </w:rPr>
        <w:t xml:space="preserve"> </w:t>
      </w:r>
      <w:r w:rsidR="00B60F3E">
        <w:rPr>
          <w:lang w:val="de-DE"/>
        </w:rPr>
        <w:t xml:space="preserve">flexibel </w:t>
      </w:r>
      <w:r w:rsidR="00836F3E">
        <w:rPr>
          <w:lang w:val="de-DE"/>
        </w:rPr>
        <w:t xml:space="preserve">und könnt </w:t>
      </w:r>
      <w:r w:rsidRPr="00917539">
        <w:rPr>
          <w:lang w:val="de-DE"/>
        </w:rPr>
        <w:t>dank eigene</w:t>
      </w:r>
      <w:r>
        <w:rPr>
          <w:lang w:val="de-DE"/>
        </w:rPr>
        <w:t>m</w:t>
      </w:r>
      <w:r w:rsidRPr="00917539">
        <w:rPr>
          <w:lang w:val="de-DE"/>
        </w:rPr>
        <w:t xml:space="preserve"> Equalizer in der Smart Control App </w:t>
      </w:r>
      <w:r w:rsidR="00836F3E">
        <w:rPr>
          <w:lang w:val="de-DE"/>
        </w:rPr>
        <w:t>eur</w:t>
      </w:r>
      <w:r w:rsidRPr="00917539">
        <w:rPr>
          <w:lang w:val="de-DE"/>
        </w:rPr>
        <w:t>en Sound</w:t>
      </w:r>
      <w:r>
        <w:rPr>
          <w:lang w:val="de-DE"/>
        </w:rPr>
        <w:t xml:space="preserve"> ganz</w:t>
      </w:r>
      <w:r w:rsidRPr="00917539">
        <w:rPr>
          <w:lang w:val="de-DE"/>
        </w:rPr>
        <w:t xml:space="preserve"> </w:t>
      </w:r>
      <w:r>
        <w:rPr>
          <w:lang w:val="de-DE"/>
        </w:rPr>
        <w:t>individuell</w:t>
      </w:r>
      <w:r w:rsidRPr="00917539">
        <w:rPr>
          <w:lang w:val="de-DE"/>
        </w:rPr>
        <w:t xml:space="preserve"> einstellen</w:t>
      </w:r>
      <w:r w:rsidR="00836F3E">
        <w:rPr>
          <w:lang w:val="de-DE"/>
        </w:rPr>
        <w:t>.</w:t>
      </w:r>
      <w:r w:rsidRPr="00CE77DA">
        <w:rPr>
          <w:lang w:val="de-DE"/>
        </w:rPr>
        <w:br/>
      </w:r>
    </w:p>
    <w:p w14:paraId="033DC174" w14:textId="77777777" w:rsidR="00403AAE" w:rsidRPr="00403AAE" w:rsidRDefault="00C6718F" w:rsidP="00C6718F">
      <w:pPr>
        <w:pStyle w:val="Listenabsatz"/>
        <w:numPr>
          <w:ilvl w:val="0"/>
          <w:numId w:val="10"/>
        </w:numPr>
        <w:spacing w:after="160" w:line="259" w:lineRule="auto"/>
        <w:ind w:left="426"/>
        <w:rPr>
          <w:sz w:val="12"/>
          <w:szCs w:val="12"/>
          <w:lang w:val="de-DE"/>
        </w:rPr>
      </w:pPr>
      <w:r>
        <w:rPr>
          <w:b/>
          <w:bCs/>
          <w:lang w:val="de-DE"/>
        </w:rPr>
        <w:t>Werdet selbst kreativ</w:t>
      </w:r>
      <w:r w:rsidRPr="00644611">
        <w:rPr>
          <w:b/>
          <w:bCs/>
          <w:lang w:val="de-DE"/>
        </w:rPr>
        <w:t>:</w:t>
      </w:r>
      <w:r w:rsidRPr="00CE77DA">
        <w:rPr>
          <w:lang w:val="de-DE"/>
        </w:rPr>
        <w:t xml:space="preserve"> </w:t>
      </w:r>
      <w:r w:rsidR="0008317F">
        <w:rPr>
          <w:lang w:val="de-DE"/>
        </w:rPr>
        <w:t>Wer den Kopf frei hat für gute Ideen</w:t>
      </w:r>
      <w:r w:rsidR="00487D87">
        <w:rPr>
          <w:lang w:val="de-DE"/>
        </w:rPr>
        <w:t xml:space="preserve">, </w:t>
      </w:r>
      <w:r w:rsidR="00DC4420">
        <w:rPr>
          <w:lang w:val="de-DE"/>
        </w:rPr>
        <w:t>braucht auf die Kreativität nicht lang</w:t>
      </w:r>
      <w:r w:rsidR="00697EEB">
        <w:rPr>
          <w:lang w:val="de-DE"/>
        </w:rPr>
        <w:t xml:space="preserve"> zu</w:t>
      </w:r>
      <w:r w:rsidR="00DC4420">
        <w:rPr>
          <w:lang w:val="de-DE"/>
        </w:rPr>
        <w:t xml:space="preserve"> warten – eigenen Inspirationen zu folgen und Dinge s</w:t>
      </w:r>
      <w:r w:rsidR="0008317F">
        <w:rPr>
          <w:lang w:val="de-DE"/>
        </w:rPr>
        <w:t>elber</w:t>
      </w:r>
      <w:r w:rsidR="00DC4420">
        <w:rPr>
          <w:lang w:val="de-DE"/>
        </w:rPr>
        <w:t>zu</w:t>
      </w:r>
      <w:r w:rsidR="0008317F">
        <w:rPr>
          <w:lang w:val="de-DE"/>
        </w:rPr>
        <w:t>machen</w:t>
      </w:r>
      <w:r w:rsidR="00DC4420">
        <w:rPr>
          <w:lang w:val="de-DE"/>
        </w:rPr>
        <w:t>, sorgt ganz von selbst für eine neue Lebensqualität.</w:t>
      </w:r>
      <w:r w:rsidR="00697EEB">
        <w:rPr>
          <w:lang w:val="de-DE"/>
        </w:rPr>
        <w:t xml:space="preserve"> </w:t>
      </w:r>
      <w:r w:rsidR="00403AAE">
        <w:rPr>
          <w:lang w:val="de-DE"/>
        </w:rPr>
        <w:t xml:space="preserve">Egal ob künstlerisch, handwerklich oder ganz alltagspraktisch – eigene Projekte mit einer gesunden </w:t>
      </w:r>
      <w:r w:rsidR="00697EEB">
        <w:rPr>
          <w:lang w:val="de-DE"/>
        </w:rPr>
        <w:t>DIY-</w:t>
      </w:r>
      <w:r w:rsidR="00403AAE">
        <w:rPr>
          <w:lang w:val="de-DE"/>
        </w:rPr>
        <w:t>Mentalität anzugehen, stärkt das Selbstbewusstsein.</w:t>
      </w:r>
      <w:r w:rsidR="0008317F">
        <w:rPr>
          <w:lang w:val="de-DE"/>
        </w:rPr>
        <w:br/>
      </w:r>
    </w:p>
    <w:p w14:paraId="18069A3D" w14:textId="13C75D04" w:rsidR="00C6718F" w:rsidRPr="001D22B3" w:rsidRDefault="00403AAE" w:rsidP="00403AAE">
      <w:pPr>
        <w:pStyle w:val="Listenabsatz"/>
        <w:spacing w:after="160" w:line="259" w:lineRule="auto"/>
        <w:ind w:left="426"/>
        <w:rPr>
          <w:szCs w:val="18"/>
          <w:lang w:val="de-DE"/>
        </w:rPr>
      </w:pPr>
      <w:r>
        <w:rPr>
          <w:lang w:val="de-DE"/>
        </w:rPr>
        <w:t xml:space="preserve">Bei der </w:t>
      </w:r>
      <w:r w:rsidR="004A1FFA">
        <w:rPr>
          <w:lang w:val="de-DE"/>
        </w:rPr>
        <w:t xml:space="preserve">kreativen </w:t>
      </w:r>
      <w:r w:rsidRPr="00403AAE">
        <w:rPr>
          <w:lang w:val="de-DE"/>
        </w:rPr>
        <w:t xml:space="preserve">Konzentration helfen </w:t>
      </w:r>
      <w:r w:rsidR="004A1FFA" w:rsidRPr="00FC1A12">
        <w:rPr>
          <w:lang w:val="de-DE"/>
        </w:rPr>
        <w:t>Noise</w:t>
      </w:r>
      <w:r w:rsidR="004A1FFA">
        <w:rPr>
          <w:lang w:val="de-DE"/>
        </w:rPr>
        <w:t>-</w:t>
      </w:r>
      <w:r w:rsidR="004A1FFA" w:rsidRPr="00FC1A12">
        <w:rPr>
          <w:lang w:val="de-DE"/>
        </w:rPr>
        <w:t>Cancelling</w:t>
      </w:r>
      <w:r w:rsidR="004A1FFA">
        <w:rPr>
          <w:lang w:val="de-DE"/>
        </w:rPr>
        <w:t>-</w:t>
      </w:r>
      <w:r w:rsidR="004A1FFA" w:rsidRPr="00FC1A12">
        <w:rPr>
          <w:lang w:val="de-DE"/>
        </w:rPr>
        <w:t>Kopfhörer wie</w:t>
      </w:r>
      <w:r w:rsidR="004665F8">
        <w:rPr>
          <w:lang w:val="de-DE"/>
        </w:rPr>
        <w:t xml:space="preserve"> die</w:t>
      </w:r>
      <w:r w:rsidR="004A1FFA" w:rsidRPr="00FC1A12">
        <w:rPr>
          <w:lang w:val="de-DE"/>
        </w:rPr>
        <w:t xml:space="preserve"> MOMENTUM True Wireless 2</w:t>
      </w:r>
      <w:r w:rsidR="004A1FFA" w:rsidRPr="004A1FFA">
        <w:rPr>
          <w:lang w:val="de-DE"/>
        </w:rPr>
        <w:t xml:space="preserve"> </w:t>
      </w:r>
      <w:r w:rsidR="004A1FFA">
        <w:rPr>
          <w:lang w:val="de-DE"/>
        </w:rPr>
        <w:t xml:space="preserve">von </w:t>
      </w:r>
      <w:r w:rsidR="004A1FFA" w:rsidRPr="00917539">
        <w:rPr>
          <w:lang w:val="de-DE"/>
        </w:rPr>
        <w:t xml:space="preserve">Sennheiser. </w:t>
      </w:r>
      <w:r w:rsidR="004A1FFA">
        <w:rPr>
          <w:lang w:val="de-DE"/>
        </w:rPr>
        <w:t>Die kabellosen</w:t>
      </w:r>
      <w:r w:rsidR="004A1FFA" w:rsidRPr="00917539">
        <w:rPr>
          <w:lang w:val="de-DE"/>
        </w:rPr>
        <w:t xml:space="preserve"> Ohrhörer </w:t>
      </w:r>
      <w:r w:rsidR="004A1FFA">
        <w:rPr>
          <w:lang w:val="de-DE"/>
        </w:rPr>
        <w:t xml:space="preserve">lassen euch ganz ungebunden agieren und geben euch die Freiheit, eure </w:t>
      </w:r>
      <w:r w:rsidR="004A1FFA" w:rsidRPr="00FC1A12">
        <w:rPr>
          <w:lang w:val="de-DE"/>
        </w:rPr>
        <w:t xml:space="preserve">Umgebung nur </w:t>
      </w:r>
      <w:r w:rsidR="004A1FFA">
        <w:rPr>
          <w:lang w:val="de-DE"/>
        </w:rPr>
        <w:t xml:space="preserve">zu </w:t>
      </w:r>
      <w:r w:rsidR="004A1FFA" w:rsidRPr="00FC1A12">
        <w:rPr>
          <w:lang w:val="de-DE"/>
        </w:rPr>
        <w:t>hör</w:t>
      </w:r>
      <w:r w:rsidR="004A1FFA">
        <w:rPr>
          <w:lang w:val="de-DE"/>
        </w:rPr>
        <w:t>en</w:t>
      </w:r>
      <w:r w:rsidR="004A1FFA" w:rsidRPr="00FC1A12">
        <w:rPr>
          <w:lang w:val="de-DE"/>
        </w:rPr>
        <w:t xml:space="preserve">, wenn </w:t>
      </w:r>
      <w:r w:rsidR="004A1FFA">
        <w:rPr>
          <w:lang w:val="de-DE"/>
        </w:rPr>
        <w:t>ihr</w:t>
      </w:r>
      <w:r w:rsidR="004A1FFA" w:rsidRPr="00FC1A12">
        <w:rPr>
          <w:lang w:val="de-DE"/>
        </w:rPr>
        <w:t xml:space="preserve"> es möchte</w:t>
      </w:r>
      <w:r w:rsidR="004A1FFA">
        <w:rPr>
          <w:lang w:val="de-DE"/>
        </w:rPr>
        <w:t xml:space="preserve">t. </w:t>
      </w:r>
      <w:r w:rsidR="00697EEB" w:rsidRPr="00403AAE">
        <w:rPr>
          <w:lang w:val="de-DE"/>
        </w:rPr>
        <w:br/>
      </w:r>
      <w:r w:rsidR="004A1FFA">
        <w:rPr>
          <w:lang w:val="de-DE"/>
        </w:rPr>
        <w:t xml:space="preserve">Und wenn ihr schon dabei seid, lasst andere an eurer Kreativität teilhaben: </w:t>
      </w:r>
      <w:r w:rsidR="00F63497">
        <w:rPr>
          <w:lang w:val="de-DE"/>
        </w:rPr>
        <w:t xml:space="preserve">Indem ihr für befreundete Musikfans </w:t>
      </w:r>
      <w:r w:rsidR="004A1FFA">
        <w:rPr>
          <w:lang w:val="de-DE"/>
        </w:rPr>
        <w:t>Playlist</w:t>
      </w:r>
      <w:r w:rsidR="00F63497">
        <w:rPr>
          <w:lang w:val="de-DE"/>
        </w:rPr>
        <w:t>s</w:t>
      </w:r>
      <w:r w:rsidR="004A1FFA">
        <w:rPr>
          <w:lang w:val="de-DE"/>
        </w:rPr>
        <w:t xml:space="preserve"> erstell</w:t>
      </w:r>
      <w:r w:rsidR="00F63497">
        <w:rPr>
          <w:lang w:val="de-DE"/>
        </w:rPr>
        <w:t>t</w:t>
      </w:r>
      <w:r w:rsidR="004A1FFA" w:rsidRPr="00CE77DA">
        <w:rPr>
          <w:lang w:val="de-DE"/>
        </w:rPr>
        <w:t xml:space="preserve"> </w:t>
      </w:r>
      <w:r w:rsidR="00F63497">
        <w:rPr>
          <w:lang w:val="de-DE"/>
        </w:rPr>
        <w:t>oder</w:t>
      </w:r>
      <w:r w:rsidR="00C6718F" w:rsidRPr="00CE77DA">
        <w:rPr>
          <w:lang w:val="de-DE"/>
        </w:rPr>
        <w:t xml:space="preserve"> </w:t>
      </w:r>
      <w:r w:rsidR="004A1FFA">
        <w:rPr>
          <w:lang w:val="de-DE"/>
        </w:rPr>
        <w:t xml:space="preserve">für die Familie </w:t>
      </w:r>
      <w:r w:rsidR="00C6718F" w:rsidRPr="00CE77DA">
        <w:rPr>
          <w:lang w:val="de-DE"/>
        </w:rPr>
        <w:t xml:space="preserve">einen </w:t>
      </w:r>
      <w:r w:rsidR="00F63497">
        <w:rPr>
          <w:lang w:val="de-DE"/>
        </w:rPr>
        <w:t>persönlichen</w:t>
      </w:r>
      <w:r w:rsidR="00C6718F" w:rsidRPr="00CE77DA">
        <w:rPr>
          <w:lang w:val="de-DE"/>
        </w:rPr>
        <w:t xml:space="preserve"> Podcast aufnehm</w:t>
      </w:r>
      <w:r w:rsidR="00F63497">
        <w:rPr>
          <w:lang w:val="de-DE"/>
        </w:rPr>
        <w:t>t, gebt ihr Inspiration weiter und motiviert andere, selbst kreativ zu werden</w:t>
      </w:r>
      <w:r w:rsidR="00C6718F">
        <w:rPr>
          <w:lang w:val="de-DE"/>
        </w:rPr>
        <w:t>.</w:t>
      </w:r>
      <w:r w:rsidR="00C6718F">
        <w:rPr>
          <w:lang w:val="de-DE"/>
        </w:rPr>
        <w:br/>
      </w:r>
    </w:p>
    <w:p w14:paraId="32BE29E3" w14:textId="627F7227" w:rsidR="00C6718F" w:rsidRPr="001D22B3" w:rsidRDefault="00C6718F" w:rsidP="00C6718F">
      <w:pPr>
        <w:pStyle w:val="Listenabsatz"/>
        <w:numPr>
          <w:ilvl w:val="0"/>
          <w:numId w:val="10"/>
        </w:numPr>
        <w:spacing w:after="160" w:line="259" w:lineRule="auto"/>
        <w:ind w:left="426"/>
        <w:rPr>
          <w:szCs w:val="18"/>
          <w:lang w:val="de-DE"/>
        </w:rPr>
      </w:pPr>
      <w:r>
        <w:rPr>
          <w:b/>
          <w:bCs/>
          <w:lang w:val="de-DE"/>
        </w:rPr>
        <w:t>Gebt aufeinander a</w:t>
      </w:r>
      <w:r w:rsidRPr="00644611">
        <w:rPr>
          <w:b/>
          <w:bCs/>
          <w:lang w:val="de-DE"/>
        </w:rPr>
        <w:t>cht:</w:t>
      </w:r>
      <w:r>
        <w:rPr>
          <w:lang w:val="de-DE"/>
        </w:rPr>
        <w:t xml:space="preserve"> </w:t>
      </w:r>
      <w:r w:rsidR="0049107A">
        <w:rPr>
          <w:lang w:val="de-DE"/>
        </w:rPr>
        <w:t xml:space="preserve">Egal, wie weit wir teilweise räumlich </w:t>
      </w:r>
      <w:r w:rsidR="007860DF">
        <w:rPr>
          <w:lang w:val="de-DE"/>
        </w:rPr>
        <w:t>voneinander getrennt</w:t>
      </w:r>
      <w:r w:rsidR="0049107A">
        <w:rPr>
          <w:lang w:val="de-DE"/>
        </w:rPr>
        <w:t xml:space="preserve"> sind</w:t>
      </w:r>
      <w:r w:rsidR="007860DF">
        <w:rPr>
          <w:lang w:val="de-DE"/>
        </w:rPr>
        <w:t>:</w:t>
      </w:r>
      <w:r w:rsidR="0049107A">
        <w:rPr>
          <w:lang w:val="de-DE"/>
        </w:rPr>
        <w:t xml:space="preserve"> </w:t>
      </w:r>
      <w:r w:rsidR="00997058">
        <w:rPr>
          <w:lang w:val="de-DE"/>
        </w:rPr>
        <w:t xml:space="preserve">ein offenes Ohr oder ein freundliches Wort </w:t>
      </w:r>
      <w:r w:rsidR="007860DF">
        <w:rPr>
          <w:lang w:val="de-DE"/>
        </w:rPr>
        <w:t xml:space="preserve">hilft </w:t>
      </w:r>
      <w:r w:rsidR="00997058">
        <w:rPr>
          <w:lang w:val="de-DE"/>
        </w:rPr>
        <w:t>immer, um Gemeinschaft und Geborgenheit herzustellen. Die allermeisten Aktivitäten mache</w:t>
      </w:r>
      <w:r w:rsidR="0088498D">
        <w:rPr>
          <w:lang w:val="de-DE"/>
        </w:rPr>
        <w:t>n</w:t>
      </w:r>
      <w:r w:rsidR="00997058">
        <w:rPr>
          <w:lang w:val="de-DE"/>
        </w:rPr>
        <w:t xml:space="preserve"> zusammen einfach mehr Spaß, sind kommunikativer und kreativer. U</w:t>
      </w:r>
      <w:r w:rsidR="002D2DF5">
        <w:rPr>
          <w:lang w:val="de-DE"/>
        </w:rPr>
        <w:t>m gemeinsam zu k</w:t>
      </w:r>
      <w:r>
        <w:rPr>
          <w:lang w:val="de-DE"/>
        </w:rPr>
        <w:t>ochen</w:t>
      </w:r>
      <w:r w:rsidR="002D2DF5">
        <w:rPr>
          <w:lang w:val="de-DE"/>
        </w:rPr>
        <w:t xml:space="preserve"> oder</w:t>
      </w:r>
      <w:r>
        <w:rPr>
          <w:lang w:val="de-DE"/>
        </w:rPr>
        <w:t xml:space="preserve"> </w:t>
      </w:r>
      <w:r w:rsidR="002D2DF5">
        <w:rPr>
          <w:lang w:val="de-DE"/>
        </w:rPr>
        <w:t>Musik</w:t>
      </w:r>
      <w:r w:rsidR="002D2DF5" w:rsidRPr="001C50B7">
        <w:rPr>
          <w:b/>
          <w:bCs/>
          <w:lang w:val="de-DE"/>
        </w:rPr>
        <w:t xml:space="preserve"> </w:t>
      </w:r>
      <w:r w:rsidR="002D2DF5" w:rsidRPr="002D2DF5">
        <w:rPr>
          <w:lang w:val="de-DE"/>
        </w:rPr>
        <w:t>auszutauschen</w:t>
      </w:r>
      <w:r w:rsidR="002D2DF5">
        <w:rPr>
          <w:lang w:val="de-DE"/>
        </w:rPr>
        <w:t>, müsst ihr nicht unbedingt a</w:t>
      </w:r>
      <w:r w:rsidR="007860DF">
        <w:rPr>
          <w:lang w:val="de-DE"/>
        </w:rPr>
        <w:t>n</w:t>
      </w:r>
      <w:r w:rsidR="002D2DF5">
        <w:rPr>
          <w:lang w:val="de-DE"/>
        </w:rPr>
        <w:t xml:space="preserve"> </w:t>
      </w:r>
      <w:r w:rsidR="007860DF">
        <w:rPr>
          <w:lang w:val="de-DE"/>
        </w:rPr>
        <w:t>dem</w:t>
      </w:r>
      <w:r w:rsidR="002D2DF5">
        <w:rPr>
          <w:lang w:val="de-DE"/>
        </w:rPr>
        <w:t>selben Ort sein.</w:t>
      </w:r>
      <w:r w:rsidR="002D2DF5">
        <w:rPr>
          <w:b/>
          <w:bCs/>
          <w:lang w:val="de-DE"/>
        </w:rPr>
        <w:t xml:space="preserve"> </w:t>
      </w:r>
      <w:r w:rsidR="00997058" w:rsidRPr="00997058">
        <w:rPr>
          <w:lang w:val="de-DE"/>
        </w:rPr>
        <w:t>Und</w:t>
      </w:r>
      <w:r w:rsidR="00997058">
        <w:rPr>
          <w:b/>
          <w:bCs/>
          <w:lang w:val="de-DE"/>
        </w:rPr>
        <w:t xml:space="preserve"> </w:t>
      </w:r>
      <w:r w:rsidR="00997058" w:rsidRPr="00997058">
        <w:rPr>
          <w:lang w:val="de-DE"/>
        </w:rPr>
        <w:t>wenn</w:t>
      </w:r>
      <w:r w:rsidR="00997058">
        <w:rPr>
          <w:b/>
          <w:bCs/>
          <w:lang w:val="de-DE"/>
        </w:rPr>
        <w:t xml:space="preserve"> </w:t>
      </w:r>
      <w:r w:rsidR="00997058">
        <w:rPr>
          <w:lang w:val="de-DE"/>
        </w:rPr>
        <w:t xml:space="preserve">ihr gerade nicht mit euren Freunden verreisen könnt, nehmt euch doch vor, </w:t>
      </w:r>
      <w:r w:rsidR="00CE3C98">
        <w:rPr>
          <w:lang w:val="de-DE"/>
        </w:rPr>
        <w:t>zusammen eine Fremds</w:t>
      </w:r>
      <w:r>
        <w:rPr>
          <w:lang w:val="de-DE"/>
        </w:rPr>
        <w:t xml:space="preserve">prache </w:t>
      </w:r>
      <w:r w:rsidR="00CE3C98">
        <w:rPr>
          <w:lang w:val="de-DE"/>
        </w:rPr>
        <w:t xml:space="preserve">für den nächsten Urlaub zu </w:t>
      </w:r>
      <w:r w:rsidR="007860DF">
        <w:rPr>
          <w:lang w:val="de-DE"/>
        </w:rPr>
        <w:t>lernen</w:t>
      </w:r>
      <w:r>
        <w:rPr>
          <w:lang w:val="de-DE"/>
        </w:rPr>
        <w:t xml:space="preserve"> </w:t>
      </w:r>
      <w:r w:rsidR="00CE3C98">
        <w:rPr>
          <w:lang w:val="de-DE"/>
        </w:rPr>
        <w:t xml:space="preserve">– auch das geht unabhängig davon, </w:t>
      </w:r>
      <w:r w:rsidR="002D2DF5">
        <w:rPr>
          <w:lang w:val="de-DE"/>
        </w:rPr>
        <w:t xml:space="preserve">ob ihr euch </w:t>
      </w:r>
      <w:r>
        <w:rPr>
          <w:lang w:val="de-DE"/>
        </w:rPr>
        <w:t>gegenüber</w:t>
      </w:r>
      <w:r w:rsidR="002D2DF5">
        <w:rPr>
          <w:lang w:val="de-DE"/>
        </w:rPr>
        <w:t xml:space="preserve">sitzt </w:t>
      </w:r>
      <w:r>
        <w:rPr>
          <w:lang w:val="de-DE"/>
        </w:rPr>
        <w:t xml:space="preserve">oder </w:t>
      </w:r>
      <w:r w:rsidR="002D2DF5">
        <w:rPr>
          <w:lang w:val="de-DE"/>
        </w:rPr>
        <w:t>virtuell gemeinsam spazieren geht</w:t>
      </w:r>
      <w:r w:rsidR="00997058">
        <w:rPr>
          <w:lang w:val="de-DE"/>
        </w:rPr>
        <w:t>.</w:t>
      </w:r>
      <w:r w:rsidR="00CE3C98">
        <w:rPr>
          <w:lang w:val="de-DE"/>
        </w:rPr>
        <w:br/>
      </w:r>
      <w:r w:rsidR="00CE3C98" w:rsidRPr="00CE3C98">
        <w:rPr>
          <w:sz w:val="12"/>
          <w:szCs w:val="12"/>
          <w:lang w:val="de-DE"/>
        </w:rPr>
        <w:br/>
      </w:r>
      <w:r w:rsidR="00CE3C98">
        <w:rPr>
          <w:lang w:val="de-DE"/>
        </w:rPr>
        <w:t xml:space="preserve">Überhaupt: </w:t>
      </w:r>
      <w:r w:rsidR="001C50B7" w:rsidRPr="001C50B7">
        <w:rPr>
          <w:lang w:val="de-DE"/>
        </w:rPr>
        <w:t xml:space="preserve">Sprecht </w:t>
      </w:r>
      <w:r w:rsidR="00CE3C98">
        <w:rPr>
          <w:lang w:val="de-DE"/>
        </w:rPr>
        <w:t xml:space="preserve">mehr </w:t>
      </w:r>
      <w:r w:rsidR="002D2DF5" w:rsidRPr="001C50B7">
        <w:rPr>
          <w:lang w:val="de-DE"/>
        </w:rPr>
        <w:t>miteinander,</w:t>
      </w:r>
      <w:r w:rsidR="001C50B7" w:rsidRPr="001C50B7">
        <w:rPr>
          <w:lang w:val="de-DE"/>
        </w:rPr>
        <w:t xml:space="preserve"> statt </w:t>
      </w:r>
      <w:r w:rsidR="00CE3C98">
        <w:rPr>
          <w:lang w:val="de-DE"/>
        </w:rPr>
        <w:t>nur</w:t>
      </w:r>
      <w:r w:rsidR="007860DF">
        <w:rPr>
          <w:lang w:val="de-DE"/>
        </w:rPr>
        <w:t xml:space="preserve"> zu</w:t>
      </w:r>
      <w:r w:rsidR="00CE3C98">
        <w:rPr>
          <w:lang w:val="de-DE"/>
        </w:rPr>
        <w:t xml:space="preserve"> </w:t>
      </w:r>
      <w:r w:rsidR="001C50B7" w:rsidRPr="001C50B7">
        <w:rPr>
          <w:lang w:val="de-DE"/>
        </w:rPr>
        <w:t>chatten</w:t>
      </w:r>
      <w:r w:rsidR="001C50B7">
        <w:rPr>
          <w:lang w:val="de-DE"/>
        </w:rPr>
        <w:t>.</w:t>
      </w:r>
      <w:r w:rsidR="00CE3C98">
        <w:rPr>
          <w:lang w:val="de-DE"/>
        </w:rPr>
        <w:t xml:space="preserve"> Wie wertvoll es ist, die Stimme des Gegenübers tatsächlich zu hören – und sich dafür auch wirklich Zeit zu nehmen – haben wir 2020 alle erlebt. Z</w:t>
      </w:r>
      <w:r w:rsidR="00B81DE4" w:rsidRPr="00CE77DA">
        <w:rPr>
          <w:lang w:val="de-DE"/>
        </w:rPr>
        <w:t xml:space="preserve">um neuen Jahr </w:t>
      </w:r>
      <w:r w:rsidR="00866C42" w:rsidRPr="00CE77DA">
        <w:rPr>
          <w:lang w:val="de-DE"/>
        </w:rPr>
        <w:t xml:space="preserve">lohnt sich </w:t>
      </w:r>
      <w:r w:rsidR="00CE3C98">
        <w:rPr>
          <w:lang w:val="de-DE"/>
        </w:rPr>
        <w:t>dafür</w:t>
      </w:r>
      <w:r w:rsidR="00CE3C98" w:rsidRPr="00CE77DA">
        <w:rPr>
          <w:lang w:val="de-DE"/>
        </w:rPr>
        <w:t xml:space="preserve"> </w:t>
      </w:r>
      <w:r w:rsidR="00866C42">
        <w:rPr>
          <w:lang w:val="de-DE"/>
        </w:rPr>
        <w:t xml:space="preserve">vielleicht </w:t>
      </w:r>
      <w:r w:rsidR="00B81DE4" w:rsidRPr="00CE77DA">
        <w:rPr>
          <w:lang w:val="de-DE"/>
        </w:rPr>
        <w:t xml:space="preserve">ein Upgrade beim Audio-Equipment, </w:t>
      </w:r>
      <w:r w:rsidR="00B81DE4" w:rsidRPr="00B81DE4">
        <w:rPr>
          <w:lang w:val="de-DE"/>
        </w:rPr>
        <w:t>da</w:t>
      </w:r>
      <w:r w:rsidR="00866C42">
        <w:rPr>
          <w:lang w:val="de-DE"/>
        </w:rPr>
        <w:t>mit</w:t>
      </w:r>
      <w:r w:rsidR="00B81DE4" w:rsidRPr="00B81DE4">
        <w:rPr>
          <w:lang w:val="de-DE"/>
        </w:rPr>
        <w:t xml:space="preserve"> sich </w:t>
      </w:r>
      <w:r w:rsidR="00866C42">
        <w:rPr>
          <w:lang w:val="de-DE"/>
        </w:rPr>
        <w:t xml:space="preserve">Gespräche </w:t>
      </w:r>
      <w:r w:rsidR="001122A1">
        <w:rPr>
          <w:lang w:val="de-DE"/>
        </w:rPr>
        <w:t xml:space="preserve">auch </w:t>
      </w:r>
      <w:r w:rsidR="00866C42">
        <w:rPr>
          <w:lang w:val="de-DE"/>
        </w:rPr>
        <w:t>nach</w:t>
      </w:r>
      <w:r w:rsidR="00B81DE4" w:rsidRPr="00B81DE4">
        <w:rPr>
          <w:lang w:val="de-DE"/>
        </w:rPr>
        <w:t xml:space="preserve"> </w:t>
      </w:r>
      <w:r w:rsidR="00B81DE4">
        <w:rPr>
          <w:lang w:val="de-DE"/>
        </w:rPr>
        <w:t>echte</w:t>
      </w:r>
      <w:r w:rsidR="00866C42">
        <w:rPr>
          <w:lang w:val="de-DE"/>
        </w:rPr>
        <w:t>r</w:t>
      </w:r>
      <w:r w:rsidR="00B81DE4" w:rsidRPr="00B81DE4">
        <w:rPr>
          <w:lang w:val="de-DE"/>
        </w:rPr>
        <w:t xml:space="preserve"> Nähe anfühl</w:t>
      </w:r>
      <w:r w:rsidR="00866C42">
        <w:rPr>
          <w:lang w:val="de-DE"/>
        </w:rPr>
        <w:t>en</w:t>
      </w:r>
      <w:r w:rsidR="00B81DE4" w:rsidRPr="00CE77DA">
        <w:rPr>
          <w:lang w:val="de-DE"/>
        </w:rPr>
        <w:t>.</w:t>
      </w:r>
      <w:r w:rsidRPr="00CE77DA">
        <w:rPr>
          <w:lang w:val="de-DE"/>
        </w:rPr>
        <w:br/>
      </w:r>
    </w:p>
    <w:p w14:paraId="4DEBD511" w14:textId="36441EF2" w:rsidR="00CE77DA" w:rsidRPr="00CE77DA" w:rsidRDefault="00A913C8" w:rsidP="00CE77DA">
      <w:pPr>
        <w:pStyle w:val="Listenabsatz"/>
        <w:numPr>
          <w:ilvl w:val="0"/>
          <w:numId w:val="10"/>
        </w:numPr>
        <w:spacing w:after="160" w:line="259" w:lineRule="auto"/>
        <w:ind w:left="426"/>
        <w:rPr>
          <w:sz w:val="12"/>
          <w:szCs w:val="16"/>
          <w:lang w:val="de-DE"/>
        </w:rPr>
      </w:pPr>
      <w:r>
        <w:rPr>
          <w:b/>
          <w:bCs/>
          <w:lang w:val="de-DE"/>
        </w:rPr>
        <w:lastRenderedPageBreak/>
        <w:t xml:space="preserve">Macht </w:t>
      </w:r>
      <w:r w:rsidR="001C50B7">
        <w:rPr>
          <w:b/>
          <w:bCs/>
          <w:lang w:val="de-DE"/>
        </w:rPr>
        <w:t xml:space="preserve">eigene </w:t>
      </w:r>
      <w:r w:rsidR="0089158D">
        <w:rPr>
          <w:b/>
          <w:bCs/>
          <w:lang w:val="de-DE"/>
        </w:rPr>
        <w:t>Entdeckungen</w:t>
      </w:r>
      <w:r w:rsidR="00CE77DA" w:rsidRPr="00644611">
        <w:rPr>
          <w:b/>
          <w:bCs/>
          <w:lang w:val="de-DE"/>
        </w:rPr>
        <w:t>:</w:t>
      </w:r>
      <w:r w:rsidR="00CE77DA" w:rsidRPr="00CE77DA">
        <w:rPr>
          <w:lang w:val="de-DE"/>
        </w:rPr>
        <w:t xml:space="preserve"> </w:t>
      </w:r>
      <w:r w:rsidR="001122A1">
        <w:rPr>
          <w:lang w:val="de-DE"/>
        </w:rPr>
        <w:t>Auch 2021 gilt: Man m</w:t>
      </w:r>
      <w:r w:rsidR="0089158D">
        <w:rPr>
          <w:lang w:val="de-DE"/>
        </w:rPr>
        <w:t>uss nicht immer</w:t>
      </w:r>
      <w:r w:rsidR="007D2A15" w:rsidRPr="00CE77DA">
        <w:rPr>
          <w:lang w:val="de-DE"/>
        </w:rPr>
        <w:t xml:space="preserve"> </w:t>
      </w:r>
      <w:r w:rsidR="001122A1">
        <w:rPr>
          <w:lang w:val="de-DE"/>
        </w:rPr>
        <w:t xml:space="preserve">eine </w:t>
      </w:r>
      <w:r w:rsidR="007D2A15" w:rsidRPr="00CE77DA">
        <w:rPr>
          <w:lang w:val="de-DE"/>
        </w:rPr>
        <w:t xml:space="preserve">Fernreise </w:t>
      </w:r>
      <w:r w:rsidR="001122A1">
        <w:rPr>
          <w:lang w:val="de-DE"/>
        </w:rPr>
        <w:t>unternehmen, um interessante Entdeckungen zu machen</w:t>
      </w:r>
      <w:r w:rsidR="007860DF">
        <w:rPr>
          <w:lang w:val="de-DE"/>
        </w:rPr>
        <w:t>.</w:t>
      </w:r>
      <w:r w:rsidR="007D2A15" w:rsidRPr="00CE77DA">
        <w:rPr>
          <w:lang w:val="de-DE"/>
        </w:rPr>
        <w:t xml:space="preserve"> </w:t>
      </w:r>
      <w:r w:rsidR="001122A1">
        <w:rPr>
          <w:lang w:val="de-DE"/>
        </w:rPr>
        <w:t>Wir können auch</w:t>
      </w:r>
      <w:r w:rsidR="007D2A15" w:rsidRPr="00CE77DA">
        <w:rPr>
          <w:lang w:val="de-DE"/>
        </w:rPr>
        <w:t xml:space="preserve"> vor der eigenen Haustür auf Erkundungstour</w:t>
      </w:r>
      <w:r w:rsidR="001122A1">
        <w:rPr>
          <w:lang w:val="de-DE"/>
        </w:rPr>
        <w:t xml:space="preserve"> gehen</w:t>
      </w:r>
      <w:r w:rsidR="007D2A15" w:rsidRPr="00CE77DA">
        <w:rPr>
          <w:lang w:val="de-DE"/>
        </w:rPr>
        <w:t xml:space="preserve">. </w:t>
      </w:r>
      <w:r w:rsidR="00471FEB">
        <w:rPr>
          <w:lang w:val="de-DE"/>
        </w:rPr>
        <w:t xml:space="preserve">Die eigene Stadt bietet noch so viele verborgene Ecken und geheime Sehenswürdigkeiten, die </w:t>
      </w:r>
      <w:r w:rsidR="007305BA">
        <w:rPr>
          <w:lang w:val="de-DE"/>
        </w:rPr>
        <w:t xml:space="preserve">aufgespürt </w:t>
      </w:r>
      <w:r w:rsidR="00471FEB">
        <w:rPr>
          <w:lang w:val="de-DE"/>
        </w:rPr>
        <w:t xml:space="preserve">werden wollen – und </w:t>
      </w:r>
      <w:r w:rsidR="007305BA">
        <w:rPr>
          <w:lang w:val="de-DE"/>
        </w:rPr>
        <w:t>wer anfängt,</w:t>
      </w:r>
      <w:r w:rsidR="00471FEB">
        <w:rPr>
          <w:lang w:val="de-DE"/>
        </w:rPr>
        <w:t xml:space="preserve"> d</w:t>
      </w:r>
      <w:r w:rsidR="007305BA">
        <w:rPr>
          <w:lang w:val="de-DE"/>
        </w:rPr>
        <w:t>i</w:t>
      </w:r>
      <w:r w:rsidR="00471FEB">
        <w:rPr>
          <w:lang w:val="de-DE"/>
        </w:rPr>
        <w:t xml:space="preserve">e Natur </w:t>
      </w:r>
      <w:r w:rsidR="007305BA">
        <w:rPr>
          <w:lang w:val="de-DE"/>
        </w:rPr>
        <w:t>zu erforschen, hat bald unendlich viel zu berichten</w:t>
      </w:r>
      <w:r w:rsidR="00471FEB">
        <w:rPr>
          <w:lang w:val="de-DE"/>
        </w:rPr>
        <w:t>.</w:t>
      </w:r>
      <w:r w:rsidR="007305BA">
        <w:rPr>
          <w:lang w:val="de-DE"/>
        </w:rPr>
        <w:br/>
      </w:r>
      <w:r w:rsidR="007305BA">
        <w:rPr>
          <w:lang w:val="de-DE"/>
        </w:rPr>
        <w:br/>
        <w:t>D</w:t>
      </w:r>
      <w:r w:rsidR="00471FEB">
        <w:rPr>
          <w:lang w:val="de-DE"/>
        </w:rPr>
        <w:t>abei müss</w:t>
      </w:r>
      <w:r w:rsidR="00E86D4E">
        <w:rPr>
          <w:lang w:val="de-DE"/>
        </w:rPr>
        <w:t>t ihr auch nicht allein bleiben. W</w:t>
      </w:r>
      <w:r w:rsidR="00471FEB">
        <w:rPr>
          <w:lang w:val="de-DE"/>
        </w:rPr>
        <w:t>enn ihr Gesellsch</w:t>
      </w:r>
      <w:r w:rsidR="00E86D4E">
        <w:rPr>
          <w:lang w:val="de-DE"/>
        </w:rPr>
        <w:t>aft – oder ein Publikum – wollt, können</w:t>
      </w:r>
      <w:r w:rsidR="00471FEB">
        <w:rPr>
          <w:lang w:val="de-DE"/>
        </w:rPr>
        <w:t xml:space="preserve"> </w:t>
      </w:r>
      <w:r w:rsidR="007D2A15" w:rsidRPr="00CE77DA">
        <w:rPr>
          <w:lang w:val="de-DE"/>
        </w:rPr>
        <w:t xml:space="preserve">Freunde aus der ganzen Welt virtuell </w:t>
      </w:r>
      <w:r w:rsidR="00471FEB">
        <w:rPr>
          <w:lang w:val="de-DE"/>
        </w:rPr>
        <w:t>bei euren Entdeckungsreisen</w:t>
      </w:r>
      <w:r w:rsidR="007D2A15" w:rsidRPr="00CE77DA">
        <w:rPr>
          <w:lang w:val="de-DE"/>
        </w:rPr>
        <w:t xml:space="preserve"> dabei sein – per Livereportage mit Foto- </w:t>
      </w:r>
      <w:r w:rsidR="00C93214">
        <w:rPr>
          <w:lang w:val="de-DE"/>
        </w:rPr>
        <w:t>oder</w:t>
      </w:r>
      <w:r w:rsidR="007D2A15" w:rsidRPr="00CE77DA">
        <w:rPr>
          <w:lang w:val="de-DE"/>
        </w:rPr>
        <w:t xml:space="preserve"> Videobegleitung.</w:t>
      </w:r>
      <w:r w:rsidR="000D5A30">
        <w:rPr>
          <w:lang w:val="de-DE"/>
        </w:rPr>
        <w:t xml:space="preserve"> Als </w:t>
      </w:r>
      <w:r w:rsidR="0089158D" w:rsidRPr="0089158D">
        <w:rPr>
          <w:lang w:val="de-DE"/>
        </w:rPr>
        <w:t xml:space="preserve">Vlogging-Mikrofon </w:t>
      </w:r>
      <w:r w:rsidR="000D5A30">
        <w:rPr>
          <w:lang w:val="de-DE"/>
        </w:rPr>
        <w:t xml:space="preserve">bietet sich das </w:t>
      </w:r>
      <w:r w:rsidR="0089158D" w:rsidRPr="0089158D">
        <w:rPr>
          <w:lang w:val="de-DE"/>
        </w:rPr>
        <w:t xml:space="preserve">MKE 200 von Sennheiser </w:t>
      </w:r>
      <w:r w:rsidR="000D5A30">
        <w:rPr>
          <w:lang w:val="de-DE"/>
        </w:rPr>
        <w:t>an, das die Zuhörenden akustisch direkt in die Szenerie versetzt, die ihr gerade erkundet. Und mit etwas Glück</w:t>
      </w:r>
      <w:r w:rsidR="00DB31F6">
        <w:rPr>
          <w:lang w:val="de-DE"/>
        </w:rPr>
        <w:t xml:space="preserve"> lässt sich der eine oder die andere inspirieren, sich mit eigenen Entdeckungen aus der Ferne zu </w:t>
      </w:r>
      <w:r w:rsidR="00642A4F">
        <w:rPr>
          <w:lang w:val="de-DE"/>
        </w:rPr>
        <w:t>melden</w:t>
      </w:r>
      <w:r w:rsidR="00DB31F6">
        <w:rPr>
          <w:lang w:val="de-DE"/>
        </w:rPr>
        <w:t xml:space="preserve"> – und sich vielleicht </w:t>
      </w:r>
      <w:r w:rsidR="00C93214">
        <w:rPr>
          <w:lang w:val="de-DE"/>
        </w:rPr>
        <w:t xml:space="preserve">einmal </w:t>
      </w:r>
      <w:r w:rsidR="00DB31F6">
        <w:rPr>
          <w:lang w:val="de-DE"/>
        </w:rPr>
        <w:t>an einem der Lieblingsorte persönlich zu verabreden.</w:t>
      </w:r>
      <w:r w:rsidR="00CE77DA" w:rsidRPr="00CE77DA">
        <w:rPr>
          <w:lang w:val="de-DE"/>
        </w:rPr>
        <w:br/>
      </w:r>
    </w:p>
    <w:p w14:paraId="0BE2F21D" w14:textId="331C8020" w:rsidR="00CE77DA" w:rsidRPr="001D22B3" w:rsidRDefault="00CE77DA" w:rsidP="00B81DE4">
      <w:pPr>
        <w:pStyle w:val="Listenabsatz"/>
        <w:spacing w:after="160" w:line="259" w:lineRule="auto"/>
        <w:ind w:left="426"/>
        <w:rPr>
          <w:szCs w:val="18"/>
          <w:lang w:val="de-DE"/>
        </w:rPr>
      </w:pPr>
      <w:r w:rsidRPr="00CE77DA">
        <w:rPr>
          <w:lang w:val="de-DE"/>
        </w:rPr>
        <w:br/>
      </w:r>
    </w:p>
    <w:p w14:paraId="2A7AFC0F" w14:textId="14B80D29" w:rsidR="00AD0959" w:rsidRPr="00CD175D" w:rsidRDefault="00F406C3" w:rsidP="00AD0959">
      <w:pPr>
        <w:spacing w:after="160" w:line="259" w:lineRule="auto"/>
        <w:rPr>
          <w:b/>
          <w:bCs/>
          <w:lang w:val="de-DE"/>
        </w:rPr>
      </w:pPr>
      <w:r w:rsidRPr="00F406C3">
        <w:rPr>
          <w:b/>
          <w:bCs/>
          <w:lang w:val="de-DE"/>
        </w:rPr>
        <w:t>Diese Devices helfen bei euren Vorsätzen</w:t>
      </w:r>
      <w:r w:rsidR="00CD175D" w:rsidRPr="00CD175D">
        <w:rPr>
          <w:b/>
          <w:bCs/>
          <w:lang w:val="de-DE"/>
        </w:rPr>
        <w:t>:</w:t>
      </w:r>
    </w:p>
    <w:p w14:paraId="3F6147C6" w14:textId="531363D7" w:rsidR="00CD175D" w:rsidRPr="008C0D93" w:rsidRDefault="008C0D93" w:rsidP="00CD175D">
      <w:pPr>
        <w:pStyle w:val="Listenabsatz"/>
        <w:numPr>
          <w:ilvl w:val="0"/>
          <w:numId w:val="11"/>
        </w:numPr>
        <w:spacing w:after="160" w:line="259" w:lineRule="auto"/>
        <w:ind w:left="426"/>
        <w:rPr>
          <w:sz w:val="12"/>
          <w:szCs w:val="16"/>
          <w:lang w:val="de-DE"/>
        </w:rPr>
      </w:pPr>
      <w:r w:rsidRPr="008C0D93">
        <w:rPr>
          <w:lang w:val="de-DE"/>
        </w:rPr>
        <w:t xml:space="preserve">Sennheiser </w:t>
      </w:r>
      <w:r w:rsidR="00C57494" w:rsidRPr="00C57494">
        <w:rPr>
          <w:lang w:val="de-DE"/>
        </w:rPr>
        <w:t>CX 400BT</w:t>
      </w:r>
      <w:r w:rsidR="00C57494">
        <w:rPr>
          <w:lang w:val="de-DE"/>
        </w:rPr>
        <w:t xml:space="preserve"> True Wireless: Ohrhörer</w:t>
      </w:r>
      <w:r w:rsidR="00C57494" w:rsidRPr="00C57494">
        <w:rPr>
          <w:lang w:val="de-DE"/>
        </w:rPr>
        <w:t xml:space="preserve"> </w:t>
      </w:r>
      <w:r w:rsidR="00C57494" w:rsidRPr="00644611">
        <w:rPr>
          <w:b/>
          <w:bCs/>
          <w:lang w:val="de-DE"/>
        </w:rPr>
        <w:t>mit dem richtigen Punch, um sich zu motivieren</w:t>
      </w:r>
      <w:r w:rsidR="00E96863">
        <w:rPr>
          <w:lang w:val="de-DE"/>
        </w:rPr>
        <w:t>, dank e</w:t>
      </w:r>
      <w:r w:rsidR="00E96863" w:rsidRPr="00C57494">
        <w:rPr>
          <w:lang w:val="de-DE"/>
        </w:rPr>
        <w:t>igene</w:t>
      </w:r>
      <w:r w:rsidR="00E96863">
        <w:rPr>
          <w:lang w:val="de-DE"/>
        </w:rPr>
        <w:t>m</w:t>
      </w:r>
      <w:r w:rsidR="00E96863" w:rsidRPr="00C57494">
        <w:rPr>
          <w:lang w:val="de-DE"/>
        </w:rPr>
        <w:t xml:space="preserve"> Equalizer </w:t>
      </w:r>
      <w:r w:rsidR="00E96863">
        <w:rPr>
          <w:lang w:val="de-DE"/>
        </w:rPr>
        <w:t xml:space="preserve">in der </w:t>
      </w:r>
      <w:r w:rsidR="00C57494" w:rsidRPr="00C57494">
        <w:rPr>
          <w:lang w:val="de-DE"/>
        </w:rPr>
        <w:t xml:space="preserve">Smart Control App </w:t>
      </w:r>
      <w:r w:rsidR="00E96863">
        <w:rPr>
          <w:lang w:val="de-DE"/>
        </w:rPr>
        <w:t xml:space="preserve">so </w:t>
      </w:r>
      <w:r w:rsidR="00E96863" w:rsidRPr="00644611">
        <w:rPr>
          <w:lang w:val="de-DE"/>
        </w:rPr>
        <w:t>i</w:t>
      </w:r>
      <w:r w:rsidR="00C57494" w:rsidRPr="00644611">
        <w:rPr>
          <w:lang w:val="de-DE"/>
        </w:rPr>
        <w:t>ndividu</w:t>
      </w:r>
      <w:r w:rsidR="00E96863" w:rsidRPr="00644611">
        <w:rPr>
          <w:lang w:val="de-DE"/>
        </w:rPr>
        <w:t>ell</w:t>
      </w:r>
      <w:r w:rsidR="00E96863">
        <w:rPr>
          <w:lang w:val="de-DE"/>
        </w:rPr>
        <w:t xml:space="preserve"> wie nie.</w:t>
      </w:r>
      <w:r>
        <w:rPr>
          <w:lang w:val="de-DE"/>
        </w:rPr>
        <w:br/>
      </w:r>
    </w:p>
    <w:p w14:paraId="54561275" w14:textId="6F1CAD91" w:rsidR="00A7342C" w:rsidRPr="008C0D93" w:rsidRDefault="008C0D93" w:rsidP="00A7342C">
      <w:pPr>
        <w:pStyle w:val="Listenabsatz"/>
        <w:numPr>
          <w:ilvl w:val="0"/>
          <w:numId w:val="11"/>
        </w:numPr>
        <w:spacing w:after="160" w:line="259" w:lineRule="auto"/>
        <w:ind w:left="426"/>
        <w:rPr>
          <w:sz w:val="12"/>
          <w:szCs w:val="16"/>
          <w:lang w:val="de-DE"/>
        </w:rPr>
      </w:pPr>
      <w:r w:rsidRPr="008C0D93">
        <w:rPr>
          <w:lang w:val="de-DE"/>
        </w:rPr>
        <w:t xml:space="preserve">Sennheiser </w:t>
      </w:r>
      <w:r w:rsidR="00A7342C" w:rsidRPr="00A7342C">
        <w:rPr>
          <w:lang w:val="de-DE"/>
        </w:rPr>
        <w:t>MOMENTUM Wireless</w:t>
      </w:r>
      <w:r w:rsidR="00A7342C">
        <w:rPr>
          <w:lang w:val="de-DE"/>
        </w:rPr>
        <w:t>:</w:t>
      </w:r>
      <w:r w:rsidR="00A7342C" w:rsidRPr="00A7342C">
        <w:rPr>
          <w:lang w:val="de-DE"/>
        </w:rPr>
        <w:t xml:space="preserve"> </w:t>
      </w:r>
      <w:r w:rsidR="00CD368B">
        <w:rPr>
          <w:lang w:val="de-DE"/>
        </w:rPr>
        <w:t xml:space="preserve">Kabelloser </w:t>
      </w:r>
      <w:r w:rsidR="0045130A">
        <w:rPr>
          <w:lang w:val="de-DE"/>
        </w:rPr>
        <w:t xml:space="preserve">Over-Ear </w:t>
      </w:r>
      <w:bookmarkStart w:id="0" w:name="_GoBack"/>
      <w:bookmarkEnd w:id="0"/>
      <w:r w:rsidR="00A7342C" w:rsidRPr="00A7342C">
        <w:rPr>
          <w:lang w:val="de-DE"/>
        </w:rPr>
        <w:t>Kopfhörer</w:t>
      </w:r>
      <w:r w:rsidR="00A7342C">
        <w:rPr>
          <w:lang w:val="de-DE"/>
        </w:rPr>
        <w:t xml:space="preserve"> </w:t>
      </w:r>
      <w:r w:rsidR="00CD368B">
        <w:rPr>
          <w:lang w:val="de-DE"/>
        </w:rPr>
        <w:t xml:space="preserve">mit besonders detailliertem, klarem Sound und </w:t>
      </w:r>
      <w:r w:rsidR="00CD368B" w:rsidRPr="00644611">
        <w:rPr>
          <w:b/>
          <w:bCs/>
          <w:lang w:val="de-DE"/>
        </w:rPr>
        <w:t>praktischem Smart-Pause-Feature zum optimalen Multitasking</w:t>
      </w:r>
      <w:r w:rsidR="00CD368B">
        <w:rPr>
          <w:lang w:val="de-DE"/>
        </w:rPr>
        <w:t>.</w:t>
      </w:r>
      <w:r>
        <w:rPr>
          <w:lang w:val="de-DE"/>
        </w:rPr>
        <w:br/>
      </w:r>
    </w:p>
    <w:p w14:paraId="70FED7DF" w14:textId="5B9B1BCD" w:rsidR="00A7342C" w:rsidRPr="00813D60" w:rsidRDefault="008C0D93" w:rsidP="00F45AE1">
      <w:pPr>
        <w:pStyle w:val="Listenabsatz"/>
        <w:numPr>
          <w:ilvl w:val="0"/>
          <w:numId w:val="11"/>
        </w:numPr>
        <w:spacing w:after="160" w:line="259" w:lineRule="auto"/>
        <w:ind w:left="426"/>
        <w:rPr>
          <w:sz w:val="12"/>
          <w:szCs w:val="16"/>
          <w:lang w:val="de-DE"/>
        </w:rPr>
      </w:pPr>
      <w:r w:rsidRPr="008C0D93">
        <w:rPr>
          <w:lang w:val="de-DE"/>
        </w:rPr>
        <w:t xml:space="preserve">Sennheiser </w:t>
      </w:r>
      <w:r w:rsidR="00634C13">
        <w:rPr>
          <w:lang w:val="de-DE"/>
        </w:rPr>
        <w:t>MOMENTUM</w:t>
      </w:r>
      <w:r w:rsidR="00634C13" w:rsidRPr="00E96863">
        <w:rPr>
          <w:lang w:val="de-DE"/>
        </w:rPr>
        <w:t xml:space="preserve"> </w:t>
      </w:r>
      <w:r w:rsidR="00E96863" w:rsidRPr="00E96863">
        <w:rPr>
          <w:lang w:val="de-DE"/>
        </w:rPr>
        <w:t>True Wireless 2</w:t>
      </w:r>
      <w:r w:rsidR="00E96863">
        <w:rPr>
          <w:lang w:val="de-DE"/>
        </w:rPr>
        <w:t>:</w:t>
      </w:r>
      <w:r w:rsidR="00E96863" w:rsidRPr="00E96863">
        <w:rPr>
          <w:lang w:val="de-DE"/>
        </w:rPr>
        <w:t xml:space="preserve"> </w:t>
      </w:r>
      <w:r w:rsidR="00EF1688">
        <w:rPr>
          <w:lang w:val="de-DE"/>
        </w:rPr>
        <w:t>Premium-</w:t>
      </w:r>
      <w:r w:rsidR="00EF1688" w:rsidRPr="00EF1688">
        <w:rPr>
          <w:lang w:val="de-DE"/>
        </w:rPr>
        <w:t>In-Ear-Hörer</w:t>
      </w:r>
      <w:r w:rsidR="00EF1688">
        <w:rPr>
          <w:lang w:val="de-DE"/>
        </w:rPr>
        <w:t xml:space="preserve"> mit </w:t>
      </w:r>
      <w:r w:rsidR="00E96863" w:rsidRPr="00E96863">
        <w:rPr>
          <w:lang w:val="de-DE"/>
        </w:rPr>
        <w:t>Active Noise Cancelling</w:t>
      </w:r>
      <w:r w:rsidR="00EF1688">
        <w:rPr>
          <w:lang w:val="de-DE"/>
        </w:rPr>
        <w:t>, um sich a</w:t>
      </w:r>
      <w:r w:rsidR="00EF1688" w:rsidRPr="00E96863">
        <w:rPr>
          <w:lang w:val="de-DE"/>
        </w:rPr>
        <w:t xml:space="preserve">uf die wichtigen Dinge </w:t>
      </w:r>
      <w:r w:rsidR="00EF1688">
        <w:rPr>
          <w:lang w:val="de-DE"/>
        </w:rPr>
        <w:t xml:space="preserve">zu </w:t>
      </w:r>
      <w:r w:rsidR="00EF1688" w:rsidRPr="00E96863">
        <w:rPr>
          <w:lang w:val="de-DE"/>
        </w:rPr>
        <w:t>fokussieren</w:t>
      </w:r>
      <w:r w:rsidR="00EF1688">
        <w:rPr>
          <w:lang w:val="de-DE"/>
        </w:rPr>
        <w:t>,</w:t>
      </w:r>
      <w:r w:rsidR="00EF1688" w:rsidRPr="00E96863">
        <w:rPr>
          <w:lang w:val="de-DE"/>
        </w:rPr>
        <w:t xml:space="preserve"> </w:t>
      </w:r>
      <w:r w:rsidR="00EF1688">
        <w:rPr>
          <w:lang w:val="de-DE"/>
        </w:rPr>
        <w:t xml:space="preserve">und </w:t>
      </w:r>
      <w:r w:rsidR="00E96863" w:rsidRPr="00E96863">
        <w:rPr>
          <w:lang w:val="de-DE"/>
        </w:rPr>
        <w:t>Transparent Hearing</w:t>
      </w:r>
      <w:r w:rsidR="00EF1688">
        <w:rPr>
          <w:lang w:val="de-DE"/>
        </w:rPr>
        <w:t>,</w:t>
      </w:r>
      <w:r w:rsidR="00E96863" w:rsidRPr="00E96863">
        <w:rPr>
          <w:lang w:val="de-DE"/>
        </w:rPr>
        <w:t xml:space="preserve"> </w:t>
      </w:r>
      <w:r w:rsidR="00EF1688">
        <w:rPr>
          <w:lang w:val="de-DE"/>
        </w:rPr>
        <w:t>um dabei</w:t>
      </w:r>
      <w:r w:rsidR="00E96863" w:rsidRPr="00E96863">
        <w:rPr>
          <w:lang w:val="de-DE"/>
        </w:rPr>
        <w:t xml:space="preserve"> </w:t>
      </w:r>
      <w:r w:rsidR="00EF1688">
        <w:rPr>
          <w:lang w:val="de-DE"/>
        </w:rPr>
        <w:t xml:space="preserve">trotzdem </w:t>
      </w:r>
      <w:r w:rsidR="00E96863" w:rsidRPr="00E96863">
        <w:rPr>
          <w:lang w:val="de-DE"/>
        </w:rPr>
        <w:t xml:space="preserve">sein </w:t>
      </w:r>
      <w:r w:rsidR="00E96863" w:rsidRPr="00644611">
        <w:rPr>
          <w:b/>
          <w:bCs/>
          <w:lang w:val="de-DE"/>
        </w:rPr>
        <w:t>Umfeld</w:t>
      </w:r>
      <w:r w:rsidR="00EF1688" w:rsidRPr="00644611">
        <w:rPr>
          <w:b/>
          <w:bCs/>
          <w:lang w:val="de-DE"/>
        </w:rPr>
        <w:t xml:space="preserve"> nicht zu</w:t>
      </w:r>
      <w:r w:rsidR="00E96863" w:rsidRPr="00644611">
        <w:rPr>
          <w:b/>
          <w:bCs/>
          <w:lang w:val="de-DE"/>
        </w:rPr>
        <w:t xml:space="preserve"> vergessen</w:t>
      </w:r>
      <w:r w:rsidR="00EF1688">
        <w:rPr>
          <w:lang w:val="de-DE"/>
        </w:rPr>
        <w:t>.</w:t>
      </w:r>
      <w:r w:rsidR="00813D60">
        <w:rPr>
          <w:lang w:val="de-DE"/>
        </w:rPr>
        <w:br/>
      </w:r>
    </w:p>
    <w:p w14:paraId="76FAF422" w14:textId="3780DC7D" w:rsidR="00714C70" w:rsidRPr="00714C70" w:rsidRDefault="00813D60" w:rsidP="00714C70">
      <w:pPr>
        <w:pStyle w:val="Listenabsatz"/>
        <w:numPr>
          <w:ilvl w:val="0"/>
          <w:numId w:val="11"/>
        </w:numPr>
        <w:spacing w:after="160" w:line="259" w:lineRule="auto"/>
        <w:ind w:left="426"/>
        <w:rPr>
          <w:sz w:val="12"/>
          <w:szCs w:val="16"/>
          <w:lang w:val="de-DE"/>
        </w:rPr>
      </w:pPr>
      <w:r>
        <w:rPr>
          <w:lang w:val="de-DE"/>
        </w:rPr>
        <w:t xml:space="preserve">Sennheiser </w:t>
      </w:r>
      <w:r w:rsidRPr="00813D60">
        <w:rPr>
          <w:lang w:val="de-DE"/>
        </w:rPr>
        <w:t>MKE 200</w:t>
      </w:r>
      <w:r>
        <w:rPr>
          <w:lang w:val="de-DE"/>
        </w:rPr>
        <w:t>: Richtm</w:t>
      </w:r>
      <w:r w:rsidRPr="00813D60">
        <w:rPr>
          <w:lang w:val="de-DE"/>
        </w:rPr>
        <w:t>ikrofon mit integriertem Windschutz und Schwinghalterung für optimierte Tonaufnahmen an der Kamera</w:t>
      </w:r>
      <w:r w:rsidR="00A071F8">
        <w:rPr>
          <w:lang w:val="de-DE"/>
        </w:rPr>
        <w:t xml:space="preserve">. </w:t>
      </w:r>
      <w:r w:rsidR="00A071F8" w:rsidRPr="00C93214">
        <w:rPr>
          <w:lang w:val="de-DE"/>
        </w:rPr>
        <w:t>Das</w:t>
      </w:r>
      <w:r w:rsidR="00A071F8" w:rsidRPr="008132DE">
        <w:rPr>
          <w:b/>
          <w:bCs/>
          <w:lang w:val="de-DE"/>
        </w:rPr>
        <w:t xml:space="preserve"> „Vloggin</w:t>
      </w:r>
      <w:r w:rsidR="008132DE">
        <w:rPr>
          <w:b/>
          <w:bCs/>
          <w:lang w:val="de-DE"/>
        </w:rPr>
        <w:t>g</w:t>
      </w:r>
      <w:r w:rsidR="00A071F8" w:rsidRPr="008132DE">
        <w:rPr>
          <w:b/>
          <w:bCs/>
          <w:lang w:val="de-DE"/>
        </w:rPr>
        <w:t>-Mikrofon“</w:t>
      </w:r>
      <w:r w:rsidR="00A071F8" w:rsidRPr="00357637">
        <w:rPr>
          <w:lang w:val="de-DE"/>
        </w:rPr>
        <w:t>.</w:t>
      </w:r>
    </w:p>
    <w:p w14:paraId="37D397F8" w14:textId="77777777" w:rsidR="00714C70" w:rsidRPr="00314464" w:rsidRDefault="00714C70" w:rsidP="00714C70">
      <w:pPr>
        <w:spacing w:after="160" w:line="259" w:lineRule="auto"/>
        <w:ind w:left="66"/>
        <w:rPr>
          <w:b/>
          <w:bCs/>
          <w:sz w:val="12"/>
          <w:szCs w:val="16"/>
          <w:lang w:val="en-US"/>
        </w:rPr>
      </w:pPr>
    </w:p>
    <w:sectPr w:rsidR="00714C70" w:rsidRPr="00314464" w:rsidSect="009031C7">
      <w:headerReference w:type="default" r:id="rId8"/>
      <w:headerReference w:type="first" r:id="rId9"/>
      <w:footerReference w:type="first" r:id="rId10"/>
      <w:pgSz w:w="11906" w:h="16838" w:code="9"/>
      <w:pgMar w:top="2754" w:right="2608" w:bottom="1418" w:left="1418" w:header="629" w:footer="1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D0E17" w14:textId="77777777" w:rsidR="00431303" w:rsidRDefault="00431303" w:rsidP="00CA1EB9">
      <w:pPr>
        <w:spacing w:line="240" w:lineRule="auto"/>
      </w:pPr>
      <w:r>
        <w:separator/>
      </w:r>
    </w:p>
  </w:endnote>
  <w:endnote w:type="continuationSeparator" w:id="0">
    <w:p w14:paraId="2B911A94" w14:textId="77777777" w:rsidR="00431303" w:rsidRDefault="00431303" w:rsidP="00CA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nheiser Office">
    <w:altName w:val="Calibri"/>
    <w:panose1 w:val="020B0504020101010102"/>
    <w:charset w:val="00"/>
    <w:family w:val="swiss"/>
    <w:pitch w:val="variable"/>
    <w:sig w:usb0="A00000AF" w:usb1="500020DB" w:usb2="00000000" w:usb3="00000000" w:csb0="00000093" w:csb1="00000000"/>
    <w:embedRegular r:id="rId1" w:fontKey="{BEEB5924-9FEB-4BD7-BA98-35A248C8578A}"/>
    <w:embedBold r:id="rId2" w:fontKey="{1D8A66FD-6395-4062-B1A8-BFBFDB63329C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3" w:fontKey="{E1D04F1C-622D-424A-AB63-E03774E9843F}"/>
  </w:font>
  <w:font w:name="Sennheiser-Book">
    <w:panose1 w:val="020B0500000000000000"/>
    <w:charset w:val="00"/>
    <w:family w:val="swiss"/>
    <w:pitch w:val="variable"/>
    <w:sig w:usb0="8000002F" w:usb1="10000048" w:usb2="00000000" w:usb3="00000000" w:csb0="00000013" w:csb1="00000000"/>
    <w:embedRegular r:id="rId4" w:fontKey="{D60B6B05-333C-4917-853C-DC90EE8B7C4A}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9AE98" w14:textId="77777777" w:rsidR="00EB6084" w:rsidRDefault="00922ACD" w:rsidP="009031C7">
    <w:pPr>
      <w:pStyle w:val="Fuzeile"/>
      <w:tabs>
        <w:tab w:val="left" w:pos="3068"/>
      </w:tabs>
    </w:pPr>
    <w:r>
      <w:rPr>
        <w:noProof/>
        <w:lang w:val="de-DE" w:eastAsia="de-DE"/>
      </w:rPr>
      <w:drawing>
        <wp:anchor distT="0" distB="0" distL="114300" distR="114300" simplePos="0" relativeHeight="251667455" behindDoc="1" locked="0" layoutInCell="1" allowOverlap="1" wp14:anchorId="3D2D2B87" wp14:editId="08EBAE57">
          <wp:simplePos x="0" y="0"/>
          <wp:positionH relativeFrom="column">
            <wp:posOffset>4674358</wp:posOffset>
          </wp:positionH>
          <wp:positionV relativeFrom="paragraph">
            <wp:posOffset>13051</wp:posOffset>
          </wp:positionV>
          <wp:extent cx="1603375" cy="916940"/>
          <wp:effectExtent l="0" t="0" r="0" b="0"/>
          <wp:wrapTight wrapText="bothSides">
            <wp:wrapPolygon edited="0">
              <wp:start x="2823" y="4936"/>
              <wp:lineTo x="3593" y="13463"/>
              <wp:lineTo x="5646" y="15258"/>
              <wp:lineTo x="5903" y="16155"/>
              <wp:lineTo x="8982" y="16155"/>
              <wp:lineTo x="9495" y="13014"/>
              <wp:lineTo x="18478" y="10321"/>
              <wp:lineTo x="18221" y="6731"/>
              <wp:lineTo x="6672" y="4936"/>
              <wp:lineTo x="2823" y="4936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nheiser_75_Years_wide_blue_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084">
      <w:rPr>
        <w:noProof/>
        <w:lang w:val="de-DE" w:eastAsia="de-DE"/>
      </w:rPr>
      <w:drawing>
        <wp:anchor distT="0" distB="0" distL="114300" distR="114300" simplePos="0" relativeHeight="251673600" behindDoc="0" locked="1" layoutInCell="1" allowOverlap="1" wp14:anchorId="548C0058" wp14:editId="19F6076A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03B07" w14:textId="77777777" w:rsidR="00431303" w:rsidRDefault="00431303" w:rsidP="00CA1EB9">
      <w:pPr>
        <w:spacing w:line="240" w:lineRule="auto"/>
      </w:pPr>
      <w:r>
        <w:separator/>
      </w:r>
    </w:p>
  </w:footnote>
  <w:footnote w:type="continuationSeparator" w:id="0">
    <w:p w14:paraId="4790149F" w14:textId="77777777" w:rsidR="00431303" w:rsidRDefault="00431303" w:rsidP="00CA1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3DDC1" w14:textId="1A8C1F0E" w:rsidR="008E5D5C" w:rsidRPr="008E5D5C" w:rsidRDefault="008E5D5C" w:rsidP="008E5D5C">
    <w:pPr>
      <w:pStyle w:val="Kopfzeile"/>
      <w:rPr>
        <w:color w:val="0095D5" w:themeColor="accent1"/>
      </w:rPr>
    </w:pPr>
    <w:r w:rsidRPr="008E5D5C">
      <w:rPr>
        <w:color w:val="0095D5" w:themeColor="accent1"/>
      </w:rPr>
      <w:t>Press</w:t>
    </w:r>
    <w:r w:rsidR="00AD7850">
      <w:rPr>
        <w:color w:val="0095D5" w:themeColor="accent1"/>
      </w:rPr>
      <w:t>emitteilung</w:t>
    </w:r>
    <w:r w:rsidRPr="008E5D5C">
      <w:rPr>
        <w:noProof/>
        <w:color w:val="0095D5" w:themeColor="accent1"/>
        <w:lang w:val="de-DE" w:eastAsia="de-DE"/>
      </w:rPr>
      <w:drawing>
        <wp:anchor distT="0" distB="0" distL="114300" distR="114300" simplePos="0" relativeHeight="251675648" behindDoc="0" locked="1" layoutInCell="1" allowOverlap="1" wp14:anchorId="199590AF" wp14:editId="19DC399B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6F07FC" w14:textId="1DE81C06" w:rsidR="008E5D5C" w:rsidRPr="008E5D5C" w:rsidRDefault="008E5D5C" w:rsidP="008E5D5C">
    <w:pPr>
      <w:pStyle w:val="Kopfzeile"/>
    </w:pPr>
    <w:r>
      <w:fldChar w:fldCharType="begin"/>
    </w:r>
    <w:r>
      <w:instrText xml:space="preserve"> PAGE  \* Arabic  \* MERGEFORMAT </w:instrText>
    </w:r>
    <w:r>
      <w:fldChar w:fldCharType="separate"/>
    </w:r>
    <w:r w:rsidR="00E86D4E">
      <w:rPr>
        <w:noProof/>
      </w:rPr>
      <w:t>2</w:t>
    </w:r>
    <w:r>
      <w:fldChar w:fldCharType="end"/>
    </w:r>
    <w:r>
      <w:t>/</w:t>
    </w:r>
    <w:fldSimple w:instr=" NUMPAGES  \* Arabic  \* MERGEFORMAT ">
      <w:r w:rsidR="00E86D4E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8F69F" w14:textId="0C90236C" w:rsidR="00CA1EB9" w:rsidRPr="008E5D5C" w:rsidRDefault="008E5D5C" w:rsidP="008E5D5C">
    <w:pPr>
      <w:pStyle w:val="Kopfzeile"/>
      <w:rPr>
        <w:color w:val="0095D5" w:themeColor="accent1"/>
      </w:rPr>
    </w:pPr>
    <w:r w:rsidRPr="008E5D5C">
      <w:rPr>
        <w:color w:val="0095D5" w:themeColor="accent1"/>
      </w:rPr>
      <w:t>Press</w:t>
    </w:r>
    <w:r w:rsidR="00AD7850">
      <w:rPr>
        <w:color w:val="0095D5" w:themeColor="accent1"/>
      </w:rPr>
      <w:t>emitteilung</w:t>
    </w:r>
    <w:r w:rsidR="00CA1EB9" w:rsidRPr="008E5D5C">
      <w:rPr>
        <w:noProof/>
        <w:color w:val="0095D5" w:themeColor="accent1"/>
        <w:lang w:val="de-DE" w:eastAsia="de-DE"/>
      </w:rPr>
      <w:drawing>
        <wp:anchor distT="0" distB="0" distL="114300" distR="114300" simplePos="0" relativeHeight="251668480" behindDoc="0" locked="1" layoutInCell="1" allowOverlap="1" wp14:anchorId="309AB358" wp14:editId="39DF0E1C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6A0383" w14:textId="5280705D" w:rsidR="008E5D5C" w:rsidRPr="008E5D5C" w:rsidRDefault="008E5D5C" w:rsidP="008E5D5C">
    <w:pPr>
      <w:pStyle w:val="Kopfzeile"/>
    </w:pPr>
    <w:r>
      <w:fldChar w:fldCharType="begin"/>
    </w:r>
    <w:r>
      <w:instrText xml:space="preserve"> PAGE  \* Arabic  \* MERGEFORMAT </w:instrText>
    </w:r>
    <w:r>
      <w:fldChar w:fldCharType="separate"/>
    </w:r>
    <w:r w:rsidR="00E86D4E">
      <w:rPr>
        <w:noProof/>
      </w:rPr>
      <w:t>1</w:t>
    </w:r>
    <w:r>
      <w:fldChar w:fldCharType="end"/>
    </w:r>
    <w:r>
      <w:t>/</w:t>
    </w:r>
    <w:fldSimple w:instr=" NUMPAGES  \* Arabic  \* MERGEFORMAT ">
      <w:r w:rsidR="00E86D4E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5A0C"/>
    <w:multiLevelType w:val="multilevel"/>
    <w:tmpl w:val="6A32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B57F7"/>
    <w:multiLevelType w:val="hybridMultilevel"/>
    <w:tmpl w:val="4A46CF3E"/>
    <w:lvl w:ilvl="0" w:tplc="2584C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7C4"/>
    <w:multiLevelType w:val="hybridMultilevel"/>
    <w:tmpl w:val="650875B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1E6785"/>
    <w:multiLevelType w:val="multilevel"/>
    <w:tmpl w:val="5D2A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4BED"/>
    <w:multiLevelType w:val="multilevel"/>
    <w:tmpl w:val="F2DA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8608B"/>
    <w:multiLevelType w:val="multilevel"/>
    <w:tmpl w:val="248C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234E01"/>
    <w:multiLevelType w:val="multilevel"/>
    <w:tmpl w:val="9D88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08483F"/>
    <w:multiLevelType w:val="hybridMultilevel"/>
    <w:tmpl w:val="D5F80F12"/>
    <w:lvl w:ilvl="0" w:tplc="6FD0D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F2838"/>
    <w:multiLevelType w:val="multilevel"/>
    <w:tmpl w:val="35FE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6175CA"/>
    <w:multiLevelType w:val="multilevel"/>
    <w:tmpl w:val="1774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0D1A00"/>
    <w:multiLevelType w:val="multilevel"/>
    <w:tmpl w:val="3E38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TrueTypeFont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B9"/>
    <w:rsid w:val="00014271"/>
    <w:rsid w:val="00026A28"/>
    <w:rsid w:val="00027210"/>
    <w:rsid w:val="00034DDD"/>
    <w:rsid w:val="00043730"/>
    <w:rsid w:val="00043F7A"/>
    <w:rsid w:val="00050EE6"/>
    <w:rsid w:val="00051AEA"/>
    <w:rsid w:val="000558E9"/>
    <w:rsid w:val="0006031F"/>
    <w:rsid w:val="00067D32"/>
    <w:rsid w:val="0008073D"/>
    <w:rsid w:val="000820A1"/>
    <w:rsid w:val="0008317F"/>
    <w:rsid w:val="000835F8"/>
    <w:rsid w:val="000847B2"/>
    <w:rsid w:val="000A054A"/>
    <w:rsid w:val="000B66EB"/>
    <w:rsid w:val="000C3F34"/>
    <w:rsid w:val="000D199F"/>
    <w:rsid w:val="000D5A30"/>
    <w:rsid w:val="000D65EA"/>
    <w:rsid w:val="000E1AE5"/>
    <w:rsid w:val="00103B60"/>
    <w:rsid w:val="00105986"/>
    <w:rsid w:val="00111986"/>
    <w:rsid w:val="00111D1F"/>
    <w:rsid w:val="001122A1"/>
    <w:rsid w:val="00121501"/>
    <w:rsid w:val="00126DC5"/>
    <w:rsid w:val="00131490"/>
    <w:rsid w:val="00132426"/>
    <w:rsid w:val="00133894"/>
    <w:rsid w:val="001345C1"/>
    <w:rsid w:val="00135BD2"/>
    <w:rsid w:val="0014006E"/>
    <w:rsid w:val="00152C32"/>
    <w:rsid w:val="001615EF"/>
    <w:rsid w:val="00170630"/>
    <w:rsid w:val="00171A6E"/>
    <w:rsid w:val="001933E3"/>
    <w:rsid w:val="001B46A8"/>
    <w:rsid w:val="001C2631"/>
    <w:rsid w:val="001C50B7"/>
    <w:rsid w:val="001C63D8"/>
    <w:rsid w:val="001D1451"/>
    <w:rsid w:val="001D22B3"/>
    <w:rsid w:val="001D3C48"/>
    <w:rsid w:val="001D4E25"/>
    <w:rsid w:val="001F3001"/>
    <w:rsid w:val="002057CE"/>
    <w:rsid w:val="00207CDC"/>
    <w:rsid w:val="00213B4F"/>
    <w:rsid w:val="00220BD7"/>
    <w:rsid w:val="00232396"/>
    <w:rsid w:val="002332F1"/>
    <w:rsid w:val="002407E9"/>
    <w:rsid w:val="002418AA"/>
    <w:rsid w:val="00245322"/>
    <w:rsid w:val="00260EBC"/>
    <w:rsid w:val="0026662C"/>
    <w:rsid w:val="00282A8D"/>
    <w:rsid w:val="002A0FE0"/>
    <w:rsid w:val="002B4168"/>
    <w:rsid w:val="002C4738"/>
    <w:rsid w:val="002C6F4D"/>
    <w:rsid w:val="002D2DF5"/>
    <w:rsid w:val="002D3FED"/>
    <w:rsid w:val="002D596C"/>
    <w:rsid w:val="002D7932"/>
    <w:rsid w:val="0031175E"/>
    <w:rsid w:val="00311C6F"/>
    <w:rsid w:val="00314464"/>
    <w:rsid w:val="00325D17"/>
    <w:rsid w:val="00326FB8"/>
    <w:rsid w:val="00327DB4"/>
    <w:rsid w:val="003477FA"/>
    <w:rsid w:val="00350183"/>
    <w:rsid w:val="00350BE0"/>
    <w:rsid w:val="00351BF0"/>
    <w:rsid w:val="00352193"/>
    <w:rsid w:val="00355E0D"/>
    <w:rsid w:val="00357637"/>
    <w:rsid w:val="003624CA"/>
    <w:rsid w:val="00373ADB"/>
    <w:rsid w:val="00375ACD"/>
    <w:rsid w:val="003764ED"/>
    <w:rsid w:val="003A33B9"/>
    <w:rsid w:val="003A649F"/>
    <w:rsid w:val="003D06A1"/>
    <w:rsid w:val="003D4DB5"/>
    <w:rsid w:val="003F0F99"/>
    <w:rsid w:val="00401316"/>
    <w:rsid w:val="00402114"/>
    <w:rsid w:val="00402FB3"/>
    <w:rsid w:val="00403AAE"/>
    <w:rsid w:val="00413918"/>
    <w:rsid w:val="00422339"/>
    <w:rsid w:val="00422B68"/>
    <w:rsid w:val="00431303"/>
    <w:rsid w:val="00435C7E"/>
    <w:rsid w:val="00436BDB"/>
    <w:rsid w:val="0045086A"/>
    <w:rsid w:val="0045130A"/>
    <w:rsid w:val="004537F8"/>
    <w:rsid w:val="00453B3E"/>
    <w:rsid w:val="004555C1"/>
    <w:rsid w:val="00455C6A"/>
    <w:rsid w:val="004665F8"/>
    <w:rsid w:val="00471FEB"/>
    <w:rsid w:val="00474C00"/>
    <w:rsid w:val="004778C3"/>
    <w:rsid w:val="00487D87"/>
    <w:rsid w:val="0049107A"/>
    <w:rsid w:val="004914F2"/>
    <w:rsid w:val="0049202F"/>
    <w:rsid w:val="004929B3"/>
    <w:rsid w:val="004A1FFA"/>
    <w:rsid w:val="004A2EAF"/>
    <w:rsid w:val="004A704D"/>
    <w:rsid w:val="004B40F8"/>
    <w:rsid w:val="004C2103"/>
    <w:rsid w:val="004D48EE"/>
    <w:rsid w:val="004D658B"/>
    <w:rsid w:val="004E18D6"/>
    <w:rsid w:val="004F0167"/>
    <w:rsid w:val="004F2EEA"/>
    <w:rsid w:val="00502F39"/>
    <w:rsid w:val="0050686D"/>
    <w:rsid w:val="00506909"/>
    <w:rsid w:val="00521BCC"/>
    <w:rsid w:val="005327DB"/>
    <w:rsid w:val="00535E0E"/>
    <w:rsid w:val="00560855"/>
    <w:rsid w:val="00561A8C"/>
    <w:rsid w:val="00563AB6"/>
    <w:rsid w:val="0056734F"/>
    <w:rsid w:val="00576913"/>
    <w:rsid w:val="0058399A"/>
    <w:rsid w:val="00585911"/>
    <w:rsid w:val="005A15B6"/>
    <w:rsid w:val="005A2742"/>
    <w:rsid w:val="005A3256"/>
    <w:rsid w:val="005C1F67"/>
    <w:rsid w:val="005D571F"/>
    <w:rsid w:val="005E1B64"/>
    <w:rsid w:val="005F5B20"/>
    <w:rsid w:val="005F7A39"/>
    <w:rsid w:val="0060142B"/>
    <w:rsid w:val="00606E64"/>
    <w:rsid w:val="006108B6"/>
    <w:rsid w:val="006126B4"/>
    <w:rsid w:val="00614D39"/>
    <w:rsid w:val="00630671"/>
    <w:rsid w:val="00633FB4"/>
    <w:rsid w:val="00634C13"/>
    <w:rsid w:val="0063731D"/>
    <w:rsid w:val="00642590"/>
    <w:rsid w:val="00642A4F"/>
    <w:rsid w:val="00644611"/>
    <w:rsid w:val="00645542"/>
    <w:rsid w:val="00647B1D"/>
    <w:rsid w:val="00656169"/>
    <w:rsid w:val="00667373"/>
    <w:rsid w:val="00686D23"/>
    <w:rsid w:val="00687E3B"/>
    <w:rsid w:val="00695ED3"/>
    <w:rsid w:val="006967BE"/>
    <w:rsid w:val="00697EEB"/>
    <w:rsid w:val="006A3CEC"/>
    <w:rsid w:val="006B6035"/>
    <w:rsid w:val="006C748C"/>
    <w:rsid w:val="006D0613"/>
    <w:rsid w:val="006D67C2"/>
    <w:rsid w:val="006E53C4"/>
    <w:rsid w:val="006F058F"/>
    <w:rsid w:val="007002EE"/>
    <w:rsid w:val="00704FF1"/>
    <w:rsid w:val="00707FAB"/>
    <w:rsid w:val="0071446B"/>
    <w:rsid w:val="00714C70"/>
    <w:rsid w:val="007237E9"/>
    <w:rsid w:val="007305BA"/>
    <w:rsid w:val="00731866"/>
    <w:rsid w:val="00732897"/>
    <w:rsid w:val="007529BA"/>
    <w:rsid w:val="0075529A"/>
    <w:rsid w:val="00763AC6"/>
    <w:rsid w:val="00766E21"/>
    <w:rsid w:val="00772DC6"/>
    <w:rsid w:val="00780A61"/>
    <w:rsid w:val="0078307A"/>
    <w:rsid w:val="007860DF"/>
    <w:rsid w:val="0079263F"/>
    <w:rsid w:val="007B0376"/>
    <w:rsid w:val="007C4F79"/>
    <w:rsid w:val="007C5F04"/>
    <w:rsid w:val="007C6FFF"/>
    <w:rsid w:val="007D2A15"/>
    <w:rsid w:val="007E138B"/>
    <w:rsid w:val="007E4612"/>
    <w:rsid w:val="007E4E70"/>
    <w:rsid w:val="007E6EAA"/>
    <w:rsid w:val="007E77AD"/>
    <w:rsid w:val="00807F1B"/>
    <w:rsid w:val="00810BAE"/>
    <w:rsid w:val="008132DE"/>
    <w:rsid w:val="00813D60"/>
    <w:rsid w:val="00834049"/>
    <w:rsid w:val="00835887"/>
    <w:rsid w:val="00836F3E"/>
    <w:rsid w:val="0084150B"/>
    <w:rsid w:val="00842A37"/>
    <w:rsid w:val="00866C42"/>
    <w:rsid w:val="008714ED"/>
    <w:rsid w:val="00873920"/>
    <w:rsid w:val="0088340D"/>
    <w:rsid w:val="0088498D"/>
    <w:rsid w:val="0089158D"/>
    <w:rsid w:val="00891FC5"/>
    <w:rsid w:val="00895332"/>
    <w:rsid w:val="008A1B70"/>
    <w:rsid w:val="008A1D07"/>
    <w:rsid w:val="008B02C3"/>
    <w:rsid w:val="008B1372"/>
    <w:rsid w:val="008C0D93"/>
    <w:rsid w:val="008C574D"/>
    <w:rsid w:val="008D6CAB"/>
    <w:rsid w:val="008E20EA"/>
    <w:rsid w:val="008E5D5C"/>
    <w:rsid w:val="008F3DDB"/>
    <w:rsid w:val="008F617B"/>
    <w:rsid w:val="009031C7"/>
    <w:rsid w:val="00917539"/>
    <w:rsid w:val="009178FD"/>
    <w:rsid w:val="00922ACD"/>
    <w:rsid w:val="009260FC"/>
    <w:rsid w:val="009302B0"/>
    <w:rsid w:val="009320A9"/>
    <w:rsid w:val="009323A6"/>
    <w:rsid w:val="009406CA"/>
    <w:rsid w:val="00945837"/>
    <w:rsid w:val="00945E93"/>
    <w:rsid w:val="0096404E"/>
    <w:rsid w:val="00966565"/>
    <w:rsid w:val="009716F3"/>
    <w:rsid w:val="00974D95"/>
    <w:rsid w:val="0097748A"/>
    <w:rsid w:val="00977493"/>
    <w:rsid w:val="00980759"/>
    <w:rsid w:val="0099513E"/>
    <w:rsid w:val="00997058"/>
    <w:rsid w:val="009B5994"/>
    <w:rsid w:val="009B64AF"/>
    <w:rsid w:val="009C0957"/>
    <w:rsid w:val="009C45A2"/>
    <w:rsid w:val="009D6AD5"/>
    <w:rsid w:val="009E367B"/>
    <w:rsid w:val="009E578D"/>
    <w:rsid w:val="00A071F8"/>
    <w:rsid w:val="00A34500"/>
    <w:rsid w:val="00A43CB3"/>
    <w:rsid w:val="00A449D4"/>
    <w:rsid w:val="00A53E8C"/>
    <w:rsid w:val="00A5655B"/>
    <w:rsid w:val="00A6454C"/>
    <w:rsid w:val="00A7342C"/>
    <w:rsid w:val="00A810C3"/>
    <w:rsid w:val="00A84AA8"/>
    <w:rsid w:val="00A87479"/>
    <w:rsid w:val="00A913C8"/>
    <w:rsid w:val="00A95957"/>
    <w:rsid w:val="00AA53F0"/>
    <w:rsid w:val="00AB0C5A"/>
    <w:rsid w:val="00AB1173"/>
    <w:rsid w:val="00AB48ED"/>
    <w:rsid w:val="00AB5767"/>
    <w:rsid w:val="00AC4E77"/>
    <w:rsid w:val="00AD0959"/>
    <w:rsid w:val="00AD75E0"/>
    <w:rsid w:val="00AD7850"/>
    <w:rsid w:val="00AE0EF3"/>
    <w:rsid w:val="00AE1B83"/>
    <w:rsid w:val="00AE2057"/>
    <w:rsid w:val="00AF21A6"/>
    <w:rsid w:val="00B00C76"/>
    <w:rsid w:val="00B0666F"/>
    <w:rsid w:val="00B11841"/>
    <w:rsid w:val="00B20E88"/>
    <w:rsid w:val="00B27A96"/>
    <w:rsid w:val="00B31D8D"/>
    <w:rsid w:val="00B34B64"/>
    <w:rsid w:val="00B36CB9"/>
    <w:rsid w:val="00B476AD"/>
    <w:rsid w:val="00B51247"/>
    <w:rsid w:val="00B5173F"/>
    <w:rsid w:val="00B54229"/>
    <w:rsid w:val="00B54C22"/>
    <w:rsid w:val="00B5562B"/>
    <w:rsid w:val="00B60F3E"/>
    <w:rsid w:val="00B81DE4"/>
    <w:rsid w:val="00B836E6"/>
    <w:rsid w:val="00B86E05"/>
    <w:rsid w:val="00B907FC"/>
    <w:rsid w:val="00B94DE8"/>
    <w:rsid w:val="00BA0018"/>
    <w:rsid w:val="00BA0EB7"/>
    <w:rsid w:val="00BA3281"/>
    <w:rsid w:val="00BC4300"/>
    <w:rsid w:val="00BD37E8"/>
    <w:rsid w:val="00BD615A"/>
    <w:rsid w:val="00BE0D8C"/>
    <w:rsid w:val="00BE140B"/>
    <w:rsid w:val="00BE47CB"/>
    <w:rsid w:val="00BE65BC"/>
    <w:rsid w:val="00C01873"/>
    <w:rsid w:val="00C24DAB"/>
    <w:rsid w:val="00C311A6"/>
    <w:rsid w:val="00C3422A"/>
    <w:rsid w:val="00C57494"/>
    <w:rsid w:val="00C633C1"/>
    <w:rsid w:val="00C656B3"/>
    <w:rsid w:val="00C66D87"/>
    <w:rsid w:val="00C6718F"/>
    <w:rsid w:val="00C67A20"/>
    <w:rsid w:val="00C8099E"/>
    <w:rsid w:val="00C91ACD"/>
    <w:rsid w:val="00C93214"/>
    <w:rsid w:val="00C94391"/>
    <w:rsid w:val="00CA04E2"/>
    <w:rsid w:val="00CA1EB9"/>
    <w:rsid w:val="00CC06C6"/>
    <w:rsid w:val="00CD175D"/>
    <w:rsid w:val="00CD368B"/>
    <w:rsid w:val="00CD5497"/>
    <w:rsid w:val="00CE0FC6"/>
    <w:rsid w:val="00CE3C98"/>
    <w:rsid w:val="00CE4E9C"/>
    <w:rsid w:val="00CE77DA"/>
    <w:rsid w:val="00CF557D"/>
    <w:rsid w:val="00D05BF5"/>
    <w:rsid w:val="00D12AFD"/>
    <w:rsid w:val="00D22EA6"/>
    <w:rsid w:val="00D2426F"/>
    <w:rsid w:val="00D35762"/>
    <w:rsid w:val="00D46C24"/>
    <w:rsid w:val="00D5457A"/>
    <w:rsid w:val="00D644ED"/>
    <w:rsid w:val="00D71DD3"/>
    <w:rsid w:val="00D76812"/>
    <w:rsid w:val="00D81F96"/>
    <w:rsid w:val="00D83341"/>
    <w:rsid w:val="00D93D90"/>
    <w:rsid w:val="00DB31F6"/>
    <w:rsid w:val="00DB6170"/>
    <w:rsid w:val="00DC1430"/>
    <w:rsid w:val="00DC4420"/>
    <w:rsid w:val="00DC5BA1"/>
    <w:rsid w:val="00DC69CF"/>
    <w:rsid w:val="00DE5319"/>
    <w:rsid w:val="00DE7BD1"/>
    <w:rsid w:val="00DF3A1E"/>
    <w:rsid w:val="00DF5041"/>
    <w:rsid w:val="00DF53A1"/>
    <w:rsid w:val="00DF7B7B"/>
    <w:rsid w:val="00E1354B"/>
    <w:rsid w:val="00E233E0"/>
    <w:rsid w:val="00E34719"/>
    <w:rsid w:val="00E371F3"/>
    <w:rsid w:val="00E37A80"/>
    <w:rsid w:val="00E429AB"/>
    <w:rsid w:val="00E42C92"/>
    <w:rsid w:val="00E6117F"/>
    <w:rsid w:val="00E676B7"/>
    <w:rsid w:val="00E67F1C"/>
    <w:rsid w:val="00E72FF5"/>
    <w:rsid w:val="00E75382"/>
    <w:rsid w:val="00E86D4E"/>
    <w:rsid w:val="00E96863"/>
    <w:rsid w:val="00E977D8"/>
    <w:rsid w:val="00EA6FE1"/>
    <w:rsid w:val="00EB6084"/>
    <w:rsid w:val="00EC0016"/>
    <w:rsid w:val="00EC4C1C"/>
    <w:rsid w:val="00EC529B"/>
    <w:rsid w:val="00EC576E"/>
    <w:rsid w:val="00EC5F29"/>
    <w:rsid w:val="00EF1688"/>
    <w:rsid w:val="00F03D8D"/>
    <w:rsid w:val="00F16904"/>
    <w:rsid w:val="00F20F0A"/>
    <w:rsid w:val="00F21FE9"/>
    <w:rsid w:val="00F37CCF"/>
    <w:rsid w:val="00F37E60"/>
    <w:rsid w:val="00F406C3"/>
    <w:rsid w:val="00F42713"/>
    <w:rsid w:val="00F45940"/>
    <w:rsid w:val="00F45AA6"/>
    <w:rsid w:val="00F45AE1"/>
    <w:rsid w:val="00F45B30"/>
    <w:rsid w:val="00F45F5C"/>
    <w:rsid w:val="00F54DE3"/>
    <w:rsid w:val="00F55112"/>
    <w:rsid w:val="00F55C33"/>
    <w:rsid w:val="00F57550"/>
    <w:rsid w:val="00F63497"/>
    <w:rsid w:val="00F65413"/>
    <w:rsid w:val="00F75316"/>
    <w:rsid w:val="00F7648A"/>
    <w:rsid w:val="00F8280E"/>
    <w:rsid w:val="00F82894"/>
    <w:rsid w:val="00F83BE7"/>
    <w:rsid w:val="00F8491A"/>
    <w:rsid w:val="00F965E6"/>
    <w:rsid w:val="00FA2C68"/>
    <w:rsid w:val="00FB4430"/>
    <w:rsid w:val="00FB6267"/>
    <w:rsid w:val="00FC1A12"/>
    <w:rsid w:val="00FC738A"/>
    <w:rsid w:val="00FD69BF"/>
    <w:rsid w:val="00FE68CF"/>
    <w:rsid w:val="00FE7BE4"/>
    <w:rsid w:val="00FF229D"/>
    <w:rsid w:val="00FF30A6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0E3D6E6"/>
  <w15:docId w15:val="{5A83D507-74F6-4AA1-A3E6-2AF142D0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45A2"/>
    <w:pPr>
      <w:spacing w:after="0" w:line="360" w:lineRule="auto"/>
    </w:pPr>
    <w:rPr>
      <w:sz w:val="18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5E93"/>
    <w:pPr>
      <w:outlineLvl w:val="0"/>
    </w:pPr>
    <w:rPr>
      <w:b/>
      <w:color w:val="0095D5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9C45A2"/>
    <w:pPr>
      <w:outlineLvl w:val="1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52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F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E5D5C"/>
    <w:rPr>
      <w:caps/>
      <w:spacing w:val="12"/>
      <w:sz w:val="15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B5767"/>
    <w:rPr>
      <w:sz w:val="12"/>
      <w:lang w:val="en-GB"/>
    </w:rPr>
  </w:style>
  <w:style w:type="table" w:styleId="Tabellenraster">
    <w:name w:val="Table Grid"/>
    <w:basedOn w:val="NormaleTabelle"/>
    <w:uiPriority w:val="3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E2057"/>
    <w:pPr>
      <w:spacing w:line="180" w:lineRule="atLeast"/>
    </w:pPr>
    <w:rPr>
      <w:sz w:val="12"/>
    </w:rPr>
  </w:style>
  <w:style w:type="paragraph" w:styleId="Titel">
    <w:name w:val="Title"/>
    <w:basedOn w:val="Standard"/>
    <w:next w:val="Standard"/>
    <w:link w:val="TitelZchn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AC4E77"/>
    <w:rPr>
      <w:sz w:val="24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5E93"/>
    <w:rPr>
      <w:b/>
      <w:color w:val="0095D5" w:themeColor="accent1"/>
      <w:sz w:val="18"/>
      <w:lang w:val="en-GB"/>
    </w:rPr>
  </w:style>
  <w:style w:type="paragraph" w:customStyle="1" w:styleId="Marginalnote">
    <w:name w:val="Marginal note"/>
    <w:basedOn w:val="Standard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Standard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Standard"/>
    <w:qFormat/>
    <w:rsid w:val="009C45A2"/>
    <w:pPr>
      <w:spacing w:after="240"/>
    </w:pPr>
    <w:rPr>
      <w:b/>
      <w:color w:val="FF0A14"/>
    </w:rPr>
  </w:style>
  <w:style w:type="paragraph" w:styleId="Beschriftung">
    <w:name w:val="caption"/>
    <w:basedOn w:val="Standard"/>
    <w:next w:val="Standard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Standard"/>
    <w:qFormat/>
    <w:rsid w:val="00B476AD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31C7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31C7"/>
    <w:rPr>
      <w:rFonts w:ascii="Segoe UI" w:hAnsi="Segoe UI" w:cs="Segoe UI"/>
      <w:sz w:val="18"/>
      <w:szCs w:val="18"/>
      <w:lang w:val="en-GB"/>
    </w:rPr>
  </w:style>
  <w:style w:type="paragraph" w:customStyle="1" w:styleId="senn-regular">
    <w:name w:val="senn-regular"/>
    <w:basedOn w:val="Standard"/>
    <w:rsid w:val="00D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D5457A"/>
    <w:rPr>
      <w:b/>
      <w:bCs/>
    </w:rPr>
  </w:style>
  <w:style w:type="character" w:customStyle="1" w:styleId="pricecurrency-sign">
    <w:name w:val="price__currency-sign"/>
    <w:basedOn w:val="Absatz-Standardschriftart"/>
    <w:rsid w:val="00D5457A"/>
  </w:style>
  <w:style w:type="character" w:customStyle="1" w:styleId="priceamount">
    <w:name w:val="price__amount"/>
    <w:basedOn w:val="Absatz-Standardschriftart"/>
    <w:rsid w:val="00D5457A"/>
  </w:style>
  <w:style w:type="paragraph" w:customStyle="1" w:styleId="product-teaserpricedetails">
    <w:name w:val="product-teaser__price__details"/>
    <w:basedOn w:val="Standard"/>
    <w:rsid w:val="00D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5529A"/>
    <w:rPr>
      <w:color w:val="00000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7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529A"/>
    <w:rPr>
      <w:rFonts w:asciiTheme="majorHAnsi" w:eastAsiaTheme="majorEastAsia" w:hAnsiTheme="majorHAnsi" w:cstheme="majorBidi"/>
      <w:color w:val="006F9F" w:themeColor="accent1" w:themeShade="BF"/>
      <w:sz w:val="18"/>
      <w:lang w:val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60EB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3C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3C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3CB3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3C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3CB3"/>
    <w:rPr>
      <w:b/>
      <w:bCs/>
      <w:sz w:val="20"/>
      <w:szCs w:val="20"/>
      <w:lang w:val="en-GB"/>
    </w:rPr>
  </w:style>
  <w:style w:type="character" w:customStyle="1" w:styleId="style-scope">
    <w:name w:val="style-scope"/>
    <w:basedOn w:val="Absatz-Standardschriftart"/>
    <w:rsid w:val="005F5B20"/>
  </w:style>
  <w:style w:type="character" w:customStyle="1" w:styleId="sc-kafwex">
    <w:name w:val="sc-kafwex"/>
    <w:basedOn w:val="Absatz-Standardschriftart"/>
    <w:rsid w:val="005F5B20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01873"/>
    <w:rPr>
      <w:color w:val="605E5C"/>
      <w:shd w:val="clear" w:color="auto" w:fill="E1DFDD"/>
    </w:rPr>
  </w:style>
  <w:style w:type="paragraph" w:customStyle="1" w:styleId="Copytext">
    <w:name w:val="Copytext"/>
    <w:link w:val="CopytextZchn"/>
    <w:uiPriority w:val="99"/>
    <w:rsid w:val="00D35762"/>
    <w:pPr>
      <w:spacing w:after="0" w:line="336" w:lineRule="auto"/>
      <w:jc w:val="both"/>
    </w:pPr>
    <w:rPr>
      <w:rFonts w:ascii="Sennheiser-Book" w:eastAsia="PMingLiU" w:hAnsi="Sennheiser-Book" w:cs="Arial"/>
      <w:lang w:eastAsia="zh-TW"/>
    </w:rPr>
  </w:style>
  <w:style w:type="character" w:customStyle="1" w:styleId="CopytextZchn">
    <w:name w:val="Copytext Zchn"/>
    <w:link w:val="Copytext"/>
    <w:uiPriority w:val="99"/>
    <w:locked/>
    <w:rsid w:val="00D35762"/>
    <w:rPr>
      <w:rFonts w:ascii="Sennheiser-Book" w:eastAsia="PMingLiU" w:hAnsi="Sennheiser-Book" w:cs="Arial"/>
      <w:lang w:eastAsia="zh-TW"/>
    </w:rPr>
  </w:style>
  <w:style w:type="paragraph" w:styleId="Listenabsatz">
    <w:name w:val="List Paragraph"/>
    <w:basedOn w:val="Standard"/>
    <w:uiPriority w:val="34"/>
    <w:qFormat/>
    <w:rsid w:val="002A0FE0"/>
    <w:pPr>
      <w:spacing w:line="240" w:lineRule="atLeast"/>
      <w:ind w:left="720"/>
      <w:contextualSpacing/>
    </w:p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14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3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3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0CD03-046A-41B9-8605-4184780B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 Release</vt:lpstr>
    </vt:vector>
  </TitlesOfParts>
  <Company>Sennheiser electronic GmbH &amp; Co. KG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Sennheiser electronic GmbH &amp; Co. KG</dc:creator>
  <cp:keywords/>
  <dc:description/>
  <cp:lastModifiedBy>Loenneker, Alisa</cp:lastModifiedBy>
  <cp:revision>5</cp:revision>
  <cp:lastPrinted>2020-10-28T06:36:00Z</cp:lastPrinted>
  <dcterms:created xsi:type="dcterms:W3CDTF">2020-12-11T13:58:00Z</dcterms:created>
  <dcterms:modified xsi:type="dcterms:W3CDTF">2020-12-15T09:18:00Z</dcterms:modified>
</cp:coreProperties>
</file>